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ayout w:type="fixed"/>
        <w:tblLook w:val="0600" w:firstRow="0" w:lastRow="0" w:firstColumn="0" w:lastColumn="0" w:noHBand="1" w:noVBand="1"/>
      </w:tblPr>
      <w:tblGrid>
        <w:gridCol w:w="5395"/>
        <w:gridCol w:w="5237"/>
      </w:tblGrid>
      <w:tr w:rsidR="00A81248" w:rsidRPr="00C55A4E" w14:paraId="1E542137" w14:textId="77777777" w:rsidTr="00A31A5B">
        <w:tc>
          <w:tcPr>
            <w:tcW w:w="5395" w:type="dxa"/>
          </w:tcPr>
          <w:p w14:paraId="4FF18020" w14:textId="77777777" w:rsidR="00A81248" w:rsidRPr="00C55A4E" w:rsidRDefault="00A81248" w:rsidP="00A81248">
            <w:pPr>
              <w:pStyle w:val="Grafischanker"/>
              <w:rPr>
                <w:noProof/>
              </w:rPr>
            </w:pPr>
          </w:p>
        </w:tc>
        <w:tc>
          <w:tcPr>
            <w:tcW w:w="5237" w:type="dxa"/>
          </w:tcPr>
          <w:p w14:paraId="7ECD2011" w14:textId="77777777" w:rsidR="00A81248" w:rsidRPr="00C55A4E" w:rsidRDefault="00A81248" w:rsidP="00A81248">
            <w:pPr>
              <w:pStyle w:val="Grafischanker"/>
              <w:rPr>
                <w:noProof/>
              </w:rPr>
            </w:pPr>
          </w:p>
        </w:tc>
      </w:tr>
      <w:tr w:rsidR="00A81248" w:rsidRPr="00C55A4E" w14:paraId="41930710" w14:textId="77777777" w:rsidTr="00A31A5B">
        <w:trPr>
          <w:trHeight w:val="2719"/>
        </w:trPr>
        <w:tc>
          <w:tcPr>
            <w:tcW w:w="5395" w:type="dxa"/>
          </w:tcPr>
          <w:p w14:paraId="1C8B0A55" w14:textId="3767B033" w:rsidR="00A81248" w:rsidRPr="00C55A4E" w:rsidRDefault="009B000A" w:rsidP="00C66528">
            <w:pPr>
              <w:pStyle w:val="Kop1"/>
              <w:rPr>
                <w:noProof/>
              </w:rPr>
            </w:pPr>
            <w:bookmarkStart w:id="0" w:name="_Toc42870987"/>
            <w:r>
              <w:rPr>
                <w:noProof/>
              </w:rPr>
              <w:t>Heckathon</w:t>
            </w:r>
            <w:bookmarkEnd w:id="0"/>
          </w:p>
        </w:tc>
        <w:tc>
          <w:tcPr>
            <w:tcW w:w="5237" w:type="dxa"/>
          </w:tcPr>
          <w:p w14:paraId="1D182012" w14:textId="77777777" w:rsidR="00A81248" w:rsidRPr="00C55A4E" w:rsidRDefault="00A81248">
            <w:pPr>
              <w:rPr>
                <w:noProof/>
              </w:rPr>
            </w:pPr>
          </w:p>
        </w:tc>
      </w:tr>
      <w:tr w:rsidR="00A81248" w:rsidRPr="00C55A4E" w14:paraId="4E37DC84" w14:textId="77777777" w:rsidTr="00A31A5B">
        <w:trPr>
          <w:trHeight w:val="8865"/>
        </w:trPr>
        <w:tc>
          <w:tcPr>
            <w:tcW w:w="5395" w:type="dxa"/>
          </w:tcPr>
          <w:p w14:paraId="4082D751" w14:textId="77777777" w:rsidR="00A81248" w:rsidRPr="00C55A4E" w:rsidRDefault="00A81248">
            <w:pPr>
              <w:rPr>
                <w:noProof/>
              </w:rPr>
            </w:pPr>
            <w:r w:rsidRPr="00C55A4E">
              <w:rPr>
                <w:noProof/>
                <w:lang w:bidi="nl-NL"/>
              </w:rPr>
              <mc:AlternateContent>
                <mc:Choice Requires="wpg">
                  <w:drawing>
                    <wp:anchor distT="0" distB="0" distL="114300" distR="114300" simplePos="0" relativeHeight="251659264" behindDoc="1" locked="0" layoutInCell="1" allowOverlap="1" wp14:anchorId="6E9B7584" wp14:editId="5CF830A7">
                      <wp:simplePos x="0" y="0"/>
                      <wp:positionH relativeFrom="margin">
                        <wp:posOffset>-449580</wp:posOffset>
                      </wp:positionH>
                      <wp:positionV relativeFrom="page">
                        <wp:posOffset>-2246630</wp:posOffset>
                      </wp:positionV>
                      <wp:extent cx="7772400" cy="10687050"/>
                      <wp:effectExtent l="0" t="0" r="0" b="0"/>
                      <wp:wrapNone/>
                      <wp:docPr id="2" name="Groep 1">
                        <a:extLst xmlns:a="http://schemas.openxmlformats.org/drawingml/2006/main">
                          <a:ext uri="{FF2B5EF4-FFF2-40B4-BE49-F238E27FC236}">
                            <a16:creationId xmlns:a16="http://schemas.microsoft.com/office/drawing/2014/main" id="{405C8564-9AA1-3741-A518-06A1556F88BC}"/>
                          </a:ext>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772400" cy="10687050"/>
                                <a:chOff x="0" y="0"/>
                                <a:chExt cx="7771132" cy="10053322"/>
                              </a:xfrm>
                            </wpg:grpSpPr>
                            <wps:wsp>
                              <wps:cNvPr id="3" name="Vorm"/>
                              <wps:cNvSpPr/>
                              <wps:spPr>
                                <a:xfrm>
                                  <a:off x="0" y="2552701"/>
                                  <a:ext cx="5845812" cy="7500621"/>
                                </a:xfrm>
                                <a:custGeom>
                                  <a:avLst/>
                                  <a:gdLst/>
                                  <a:ahLst/>
                                  <a:cxnLst>
                                    <a:cxn ang="0">
                                      <a:pos x="wd2" y="hd2"/>
                                    </a:cxn>
                                    <a:cxn ang="5400000">
                                      <a:pos x="wd2" y="hd2"/>
                                    </a:cxn>
                                    <a:cxn ang="10800000">
                                      <a:pos x="wd2" y="hd2"/>
                                    </a:cxn>
                                    <a:cxn ang="16200000">
                                      <a:pos x="wd2" y="hd2"/>
                                    </a:cxn>
                                  </a:cxnLst>
                                  <a:rect l="0" t="0" r="r" b="b"/>
                                  <a:pathLst>
                                    <a:path w="21600" h="21600" extrusionOk="0">
                                      <a:moveTo>
                                        <a:pt x="0" y="10687"/>
                                      </a:moveTo>
                                      <a:lnTo>
                                        <a:pt x="0" y="21600"/>
                                      </a:lnTo>
                                      <a:lnTo>
                                        <a:pt x="1769" y="21600"/>
                                      </a:lnTo>
                                      <a:lnTo>
                                        <a:pt x="21600" y="6148"/>
                                      </a:lnTo>
                                      <a:lnTo>
                                        <a:pt x="13712" y="0"/>
                                      </a:lnTo>
                                      <a:close/>
                                    </a:path>
                                  </a:pathLst>
                                </a:custGeom>
                                <a:solidFill>
                                  <a:schemeClr val="bg1">
                                    <a:lumMod val="85000"/>
                                  </a:schemeClr>
                                </a:solidFill>
                                <a:ln w="12700">
                                  <a:miter lim="400000"/>
                                </a:ln>
                              </wps:spPr>
                              <wps:bodyPr lIns="38100" tIns="38100" rIns="38100" bIns="38100" anchor="ctr"/>
                            </wps:wsp>
                            <wps:wsp>
                              <wps:cNvPr id="4" name="Driehoek"/>
                              <wps:cNvSpPr/>
                              <wps:spPr>
                                <a:xfrm>
                                  <a:off x="0" y="2044700"/>
                                  <a:ext cx="3907791" cy="7816851"/>
                                </a:xfrm>
                                <a:custGeom>
                                  <a:avLst/>
                                  <a:gdLst/>
                                  <a:ahLst/>
                                  <a:cxnLst>
                                    <a:cxn ang="0">
                                      <a:pos x="wd2" y="hd2"/>
                                    </a:cxn>
                                    <a:cxn ang="5400000">
                                      <a:pos x="wd2" y="hd2"/>
                                    </a:cxn>
                                    <a:cxn ang="10800000">
                                      <a:pos x="wd2" y="hd2"/>
                                    </a:cxn>
                                    <a:cxn ang="16200000">
                                      <a:pos x="wd2" y="hd2"/>
                                    </a:cxn>
                                  </a:cxnLst>
                                  <a:rect l="0" t="0" r="r" b="b"/>
                                  <a:pathLst>
                                    <a:path w="21600" h="21600" extrusionOk="0">
                                      <a:moveTo>
                                        <a:pt x="0" y="21600"/>
                                      </a:moveTo>
                                      <a:lnTo>
                                        <a:pt x="21600" y="10802"/>
                                      </a:lnTo>
                                      <a:lnTo>
                                        <a:pt x="0" y="0"/>
                                      </a:lnTo>
                                      <a:close/>
                                    </a:path>
                                  </a:pathLst>
                                </a:custGeom>
                                <a:solidFill>
                                  <a:schemeClr val="accent2"/>
                                </a:solidFill>
                                <a:ln w="12700">
                                  <a:miter lim="400000"/>
                                </a:ln>
                              </wps:spPr>
                              <wps:bodyPr lIns="38100" tIns="38100" rIns="38100" bIns="38100" anchor="ctr"/>
                            </wps:wsp>
                            <wps:wsp>
                              <wps:cNvPr id="5" name="Vorm"/>
                              <wps:cNvSpPr/>
                              <wps:spPr>
                                <a:xfrm>
                                  <a:off x="0" y="0"/>
                                  <a:ext cx="7771132" cy="9039861"/>
                                </a:xfrm>
                                <a:custGeom>
                                  <a:avLst/>
                                  <a:gdLst/>
                                  <a:ahLst/>
                                  <a:cxnLst>
                                    <a:cxn ang="0">
                                      <a:pos x="wd2" y="hd2"/>
                                    </a:cxn>
                                    <a:cxn ang="5400000">
                                      <a:pos x="wd2" y="hd2"/>
                                    </a:cxn>
                                    <a:cxn ang="10800000">
                                      <a:pos x="wd2" y="hd2"/>
                                    </a:cxn>
                                    <a:cxn ang="16200000">
                                      <a:pos x="wd2" y="hd2"/>
                                    </a:cxn>
                                  </a:cxnLst>
                                  <a:rect l="0" t="0" r="r" b="b"/>
                                  <a:pathLst>
                                    <a:path w="21600" h="21600" extrusionOk="0">
                                      <a:moveTo>
                                        <a:pt x="0" y="14678"/>
                                      </a:moveTo>
                                      <a:lnTo>
                                        <a:pt x="0" y="21600"/>
                                      </a:lnTo>
                                      <a:lnTo>
                                        <a:pt x="21600" y="3032"/>
                                      </a:lnTo>
                                      <a:lnTo>
                                        <a:pt x="21600" y="0"/>
                                      </a:lnTo>
                                      <a:lnTo>
                                        <a:pt x="17075" y="0"/>
                                      </a:lnTo>
                                      <a:close/>
                                    </a:path>
                                  </a:pathLst>
                                </a:custGeom>
                                <a:solidFill>
                                  <a:schemeClr val="accent1"/>
                                </a:solidFill>
                                <a:ln w="12700">
                                  <a:miter lim="400000"/>
                                </a:ln>
                              </wps:spPr>
                              <wps:bodyPr lIns="38100" tIns="38100" rIns="38100" bIns="38100" anchor="ctr"/>
                            </wps:wsp>
                          </wpg:wgp>
                        </a:graphicData>
                      </a:graphic>
                      <wp14:sizeRelH relativeFrom="margin">
                        <wp14:pctWidth>0</wp14:pctWidth>
                      </wp14:sizeRelH>
                      <wp14:sizeRelV relativeFrom="margin">
                        <wp14:pctHeight>0</wp14:pctHeight>
                      </wp14:sizeRelV>
                    </wp:anchor>
                  </w:drawing>
                </mc:Choice>
                <mc:Fallback>
                  <w:pict>
                    <v:group w14:anchorId="18505D48" id="Groep 1" o:spid="_x0000_s1026" style="position:absolute;margin-left:-35.4pt;margin-top:-176.9pt;width:612pt;height:841.5pt;z-index:-251657216;mso-position-horizontal-relative:margin;mso-position-vertical-relative:page;mso-width-relative:margin;mso-height-relative:margin" coordsize="77711,100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">
                      <v:shape id="Vorm" o:spid="_x0000_s1027" style="position:absolute;top:25527;width:58458;height:75006;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" path="m,10687l,21600r1769,l21600,6148,13712,,,10687xe" fillcolor="#d8d8d8 [2732]" stroked="f" strokeweight="1pt">
                        <v:stroke miterlimit="4" joinstyle="miter"/>
                        <v:path arrowok="t" o:extrusionok="f" o:connecttype="custom" o:connectlocs="2922906,3750311;2922906,3750311;2922906,3750311;2922906,3750311" o:connectangles="0,90,180,270"/>
                      </v:shape>
                      <v:shape id="Driehoek" o:spid="_x0000_s1028" style="position:absolute;top:20447;width:39077;height:78168;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" path="m,21600l21600,10802,,,,21600xe" fillcolor="#00c1c7 [3205]" stroked="f" strokeweight="1pt">
                        <v:stroke miterlimit="4" joinstyle="miter"/>
                        <v:path arrowok="t" o:extrusionok="f" o:connecttype="custom" o:connectlocs="1953896,3908426;1953896,3908426;1953896,3908426;1953896,3908426" o:connectangles="0,90,180,270"/>
                      </v:shape>
                      <v:shape id="Vorm" o:spid="_x0000_s1029" style="position:absolute;width:77711;height:90398;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" path="m,14678r,6922l21600,3032,21600,,17075,,,14678xe" fillcolor="#123869 [3204]" stroked="f" strokeweight="1pt">
                        <v:stroke miterlimit="4" joinstyle="miter"/>
                        <v:path arrowok="t" o:extrusionok="f" o:connecttype="custom" o:connectlocs="3885566,4519931;3885566,4519931;3885566,4519931;3885566,4519931" o:connectangles="0,90,180,270"/>
                      </v:shape>
                      <w10:wrap anchorx="margin" anchory="page"/>
                    </v:group>
                  </w:pict>
                </mc:Fallback>
              </mc:AlternateContent>
            </w:r>
          </w:p>
        </w:tc>
        <w:tc>
          <w:tcPr>
            <w:tcW w:w="5237" w:type="dxa"/>
          </w:tcPr>
          <w:p w14:paraId="768B047B" w14:textId="77777777" w:rsidR="00A81248" w:rsidRPr="00B036E4" w:rsidRDefault="00A81248">
            <w:pPr>
              <w:rPr>
                <w:rStyle w:val="Nadruk"/>
              </w:rPr>
            </w:pPr>
          </w:p>
        </w:tc>
      </w:tr>
      <w:tr w:rsidR="00A81248" w:rsidRPr="006252BD" w14:paraId="614EFD10" w14:textId="77777777" w:rsidTr="00A31A5B">
        <w:trPr>
          <w:trHeight w:val="1299"/>
        </w:trPr>
        <w:tc>
          <w:tcPr>
            <w:tcW w:w="5395" w:type="dxa"/>
          </w:tcPr>
          <w:p w14:paraId="50139B47" w14:textId="77777777" w:rsidR="00A81248" w:rsidRPr="00C55A4E" w:rsidRDefault="00A81248">
            <w:pPr>
              <w:rPr>
                <w:noProof/>
              </w:rPr>
            </w:pPr>
          </w:p>
        </w:tc>
        <w:tc>
          <w:tcPr>
            <w:tcW w:w="5237" w:type="dxa"/>
          </w:tcPr>
          <w:p w14:paraId="20ABF5CA" w14:textId="02AA39A9" w:rsidR="00A81248" w:rsidRPr="009B000A" w:rsidRDefault="00F6343A" w:rsidP="00B036E4">
            <w:pPr>
              <w:pStyle w:val="Tekst"/>
              <w:rPr>
                <w:rStyle w:val="Nadruk"/>
                <w:iCs w:val="0"/>
                <w:sz w:val="40"/>
                <w:szCs w:val="36"/>
                <w:lang w:val="en-US"/>
              </w:rPr>
            </w:pPr>
            <w:r w:rsidRPr="009B000A">
              <w:rPr>
                <w:rStyle w:val="Nadruk"/>
                <w:iCs w:val="0"/>
                <w:sz w:val="40"/>
                <w:szCs w:val="36"/>
                <w:lang w:val="en-US"/>
              </w:rPr>
              <w:t xml:space="preserve">Naam: </w:t>
            </w:r>
            <w:r w:rsidR="009B000A" w:rsidRPr="009B000A">
              <w:rPr>
                <w:rStyle w:val="Nadruk"/>
                <w:iCs w:val="0"/>
                <w:sz w:val="40"/>
                <w:szCs w:val="36"/>
                <w:lang w:val="en-US"/>
              </w:rPr>
              <w:t>Rick H</w:t>
            </w:r>
            <w:r w:rsidR="009B000A">
              <w:rPr>
                <w:rStyle w:val="Nadruk"/>
                <w:iCs w:val="0"/>
                <w:sz w:val="40"/>
                <w:szCs w:val="36"/>
                <w:lang w:val="en-US"/>
              </w:rPr>
              <w:t>orst</w:t>
            </w:r>
          </w:p>
          <w:p w14:paraId="6FD53494" w14:textId="59EF43C5" w:rsidR="00650F12" w:rsidRPr="009B000A" w:rsidRDefault="00F6343A" w:rsidP="009B000A">
            <w:pPr>
              <w:pStyle w:val="Tekst"/>
              <w:rPr>
                <w:rStyle w:val="Nadruk"/>
                <w:iCs w:val="0"/>
                <w:sz w:val="40"/>
                <w:szCs w:val="36"/>
                <w:lang w:val="en-US"/>
              </w:rPr>
            </w:pPr>
            <w:proofErr w:type="spellStart"/>
            <w:r w:rsidRPr="009B000A">
              <w:rPr>
                <w:rStyle w:val="Nadruk"/>
                <w:iCs w:val="0"/>
                <w:sz w:val="40"/>
                <w:szCs w:val="36"/>
                <w:lang w:val="en-US"/>
              </w:rPr>
              <w:t>Klas</w:t>
            </w:r>
            <w:proofErr w:type="spellEnd"/>
            <w:r w:rsidRPr="009B000A">
              <w:rPr>
                <w:rStyle w:val="Nadruk"/>
                <w:iCs w:val="0"/>
                <w:sz w:val="40"/>
                <w:szCs w:val="36"/>
                <w:lang w:val="en-US"/>
              </w:rPr>
              <w:t>: 25187OLVMB2</w:t>
            </w:r>
          </w:p>
        </w:tc>
      </w:tr>
      <w:tr w:rsidR="00A81248" w:rsidRPr="00C55A4E" w14:paraId="23D20A38" w14:textId="77777777" w:rsidTr="00A31A5B">
        <w:trPr>
          <w:trHeight w:val="1402"/>
        </w:trPr>
        <w:tc>
          <w:tcPr>
            <w:tcW w:w="5395" w:type="dxa"/>
          </w:tcPr>
          <w:p w14:paraId="2E4F2CD9" w14:textId="77777777" w:rsidR="00A81248" w:rsidRPr="00C42B9A" w:rsidRDefault="00A81248">
            <w:pPr>
              <w:rPr>
                <w:noProof/>
                <w:lang w:val="en-US"/>
              </w:rPr>
            </w:pPr>
          </w:p>
        </w:tc>
        <w:tc>
          <w:tcPr>
            <w:tcW w:w="5237" w:type="dxa"/>
          </w:tcPr>
          <w:p w14:paraId="2E785919" w14:textId="77DC60D7" w:rsidR="00A81248" w:rsidRPr="00C42B9A" w:rsidRDefault="00C66528" w:rsidP="00F6343A">
            <w:pPr>
              <w:pStyle w:val="Tekst"/>
              <w:ind w:left="0"/>
              <w:rPr>
                <w:rStyle w:val="Nadruk"/>
                <w:iCs w:val="0"/>
                <w:sz w:val="40"/>
                <w:szCs w:val="36"/>
                <w:lang w:val="en-US"/>
              </w:rPr>
            </w:pPr>
            <w:r w:rsidRPr="00C42B9A">
              <w:rPr>
                <w:rStyle w:val="Nadruk"/>
                <w:iCs w:val="0"/>
                <w:sz w:val="40"/>
                <w:szCs w:val="36"/>
                <w:lang w:val="en-US"/>
              </w:rPr>
              <w:t xml:space="preserve"> </w:t>
            </w:r>
          </w:p>
          <w:p w14:paraId="322304CC" w14:textId="05CA58F8" w:rsidR="00F6343A" w:rsidRPr="00B036E4" w:rsidRDefault="00F6343A" w:rsidP="00F6343A">
            <w:pPr>
              <w:pStyle w:val="Tekst"/>
              <w:rPr>
                <w:rStyle w:val="Nadruk"/>
                <w:iCs w:val="0"/>
                <w:sz w:val="40"/>
                <w:szCs w:val="36"/>
              </w:rPr>
            </w:pPr>
            <w:r>
              <w:rPr>
                <w:rStyle w:val="Nadruk"/>
                <w:iCs w:val="0"/>
                <w:sz w:val="40"/>
                <w:szCs w:val="36"/>
              </w:rPr>
              <w:t xml:space="preserve">Datum: </w:t>
            </w:r>
            <w:sdt>
              <w:sdtPr>
                <w:rPr>
                  <w:rStyle w:val="Nadruk"/>
                  <w:iCs w:val="0"/>
                  <w:sz w:val="40"/>
                  <w:szCs w:val="36"/>
                </w:rPr>
                <w:id w:val="1502167688"/>
                <w:placeholder>
                  <w:docPart w:val="DefaultPlaceholder_-1854013437"/>
                </w:placeholder>
                <w:date w:fullDate="2020-06-08T00:00:00Z">
                  <w:dateFormat w:val="d-M-yyyy"/>
                  <w:lid w:val="nl-NL"/>
                  <w:storeMappedDataAs w:val="dateTime"/>
                  <w:calendar w:val="gregorian"/>
                </w:date>
              </w:sdtPr>
              <w:sdtEndPr>
                <w:rPr>
                  <w:rStyle w:val="Nadruk"/>
                </w:rPr>
              </w:sdtEndPr>
              <w:sdtContent>
                <w:r w:rsidR="009B000A">
                  <w:rPr>
                    <w:rStyle w:val="Nadruk"/>
                    <w:iCs w:val="0"/>
                    <w:sz w:val="40"/>
                    <w:szCs w:val="36"/>
                  </w:rPr>
                  <w:t>8-6-2020</w:t>
                </w:r>
              </w:sdtContent>
            </w:sdt>
          </w:p>
          <w:p w14:paraId="59FEECDF" w14:textId="1A793A9D" w:rsidR="00A81248" w:rsidRPr="00B036E4" w:rsidRDefault="00A81248" w:rsidP="00B036E4">
            <w:pPr>
              <w:pStyle w:val="Tekst"/>
              <w:rPr>
                <w:rStyle w:val="Nadruk"/>
                <w:iCs w:val="0"/>
                <w:sz w:val="40"/>
                <w:szCs w:val="36"/>
              </w:rPr>
            </w:pPr>
          </w:p>
        </w:tc>
      </w:tr>
    </w:tbl>
    <w:p w14:paraId="4BDECCB3" w14:textId="77777777" w:rsidR="000C4ED1" w:rsidRPr="00C55A4E" w:rsidRDefault="000C4ED1">
      <w:pPr>
        <w:rPr>
          <w:noProof/>
        </w:rPr>
      </w:pPr>
    </w:p>
    <w:p w14:paraId="3D5FDE5F" w14:textId="77777777" w:rsidR="00FB65B8" w:rsidRPr="00C55A4E" w:rsidRDefault="00FB65B8" w:rsidP="00A24793">
      <w:pPr>
        <w:rPr>
          <w:noProof/>
        </w:rPr>
      </w:pPr>
    </w:p>
    <w:p w14:paraId="21E2B935" w14:textId="77777777" w:rsidR="00B036E4" w:rsidRDefault="00B036E4">
      <w:pPr>
        <w:rPr>
          <w:noProof/>
        </w:rPr>
      </w:pPr>
      <w:r>
        <w:rPr>
          <w:noProof/>
        </w:rPr>
        <w:tab/>
      </w:r>
    </w:p>
    <w:sdt>
      <w:sdtPr>
        <w:rPr>
          <w:rFonts w:asciiTheme="minorHAnsi" w:eastAsiaTheme="minorHAnsi" w:hAnsiTheme="minorHAnsi" w:cstheme="minorBidi"/>
          <w:color w:val="auto"/>
          <w:sz w:val="24"/>
          <w:szCs w:val="24"/>
          <w:lang w:eastAsia="en-US"/>
        </w:rPr>
        <w:id w:val="-1641412644"/>
        <w:docPartObj>
          <w:docPartGallery w:val="Table of Contents"/>
          <w:docPartUnique/>
        </w:docPartObj>
      </w:sdtPr>
      <w:sdtEndPr>
        <w:rPr>
          <w:b/>
          <w:bCs/>
        </w:rPr>
      </w:sdtEndPr>
      <w:sdtContent>
        <w:p w14:paraId="11E7DFCD" w14:textId="77777777" w:rsidR="00B036E4" w:rsidRDefault="00B036E4">
          <w:pPr>
            <w:pStyle w:val="Kopvaninhoudsopgave"/>
          </w:pPr>
          <w:r>
            <w:t>Inhoud</w:t>
          </w:r>
        </w:p>
        <w:p w14:paraId="1F9B602D" w14:textId="50194627" w:rsidR="006252BD" w:rsidRDefault="00B036E4">
          <w:pPr>
            <w:pStyle w:val="Inhopg1"/>
            <w:tabs>
              <w:tab w:val="right" w:leader="dot" w:pos="10648"/>
            </w:tabs>
            <w:rPr>
              <w:rFonts w:eastAsiaTheme="minorEastAsia"/>
              <w:noProof/>
              <w:sz w:val="22"/>
              <w:szCs w:val="22"/>
              <w:lang w:eastAsia="nl-NL"/>
            </w:rPr>
          </w:pPr>
          <w:r>
            <w:fldChar w:fldCharType="begin"/>
          </w:r>
          <w:r>
            <w:instrText xml:space="preserve"> TOC \o "1-3" \h \z \u </w:instrText>
          </w:r>
          <w:r>
            <w:fldChar w:fldCharType="separate"/>
          </w:r>
          <w:hyperlink w:anchor="_Toc42870987" w:history="1">
            <w:r w:rsidR="006252BD" w:rsidRPr="004B35CD">
              <w:rPr>
                <w:rStyle w:val="Hyperlink"/>
                <w:noProof/>
              </w:rPr>
              <w:t>Heckathon</w:t>
            </w:r>
            <w:r w:rsidR="006252BD">
              <w:rPr>
                <w:noProof/>
                <w:webHidden/>
              </w:rPr>
              <w:tab/>
            </w:r>
            <w:r w:rsidR="006252BD">
              <w:rPr>
                <w:noProof/>
                <w:webHidden/>
              </w:rPr>
              <w:fldChar w:fldCharType="begin"/>
            </w:r>
            <w:r w:rsidR="006252BD">
              <w:rPr>
                <w:noProof/>
                <w:webHidden/>
              </w:rPr>
              <w:instrText xml:space="preserve"> PAGEREF _Toc42870987 \h </w:instrText>
            </w:r>
            <w:r w:rsidR="006252BD">
              <w:rPr>
                <w:noProof/>
                <w:webHidden/>
              </w:rPr>
            </w:r>
            <w:r w:rsidR="006252BD">
              <w:rPr>
                <w:noProof/>
                <w:webHidden/>
              </w:rPr>
              <w:fldChar w:fldCharType="separate"/>
            </w:r>
            <w:r w:rsidR="006252BD">
              <w:rPr>
                <w:noProof/>
                <w:webHidden/>
              </w:rPr>
              <w:t>1</w:t>
            </w:r>
            <w:r w:rsidR="006252BD">
              <w:rPr>
                <w:noProof/>
                <w:webHidden/>
              </w:rPr>
              <w:fldChar w:fldCharType="end"/>
            </w:r>
          </w:hyperlink>
        </w:p>
        <w:p w14:paraId="26C54F0E" w14:textId="0949D98F" w:rsidR="006252BD" w:rsidRDefault="006252BD">
          <w:pPr>
            <w:pStyle w:val="Inhopg3"/>
            <w:tabs>
              <w:tab w:val="right" w:leader="dot" w:pos="10648"/>
            </w:tabs>
            <w:rPr>
              <w:rFonts w:eastAsiaTheme="minorEastAsia"/>
              <w:noProof/>
              <w:sz w:val="22"/>
              <w:szCs w:val="22"/>
              <w:lang w:eastAsia="nl-NL"/>
            </w:rPr>
          </w:pPr>
          <w:hyperlink w:anchor="_Toc42870988" w:history="1">
            <w:r w:rsidRPr="004B35CD">
              <w:rPr>
                <w:rStyle w:val="Hyperlink"/>
                <w:noProof/>
              </w:rPr>
              <w:t>Emphatize</w:t>
            </w:r>
            <w:r>
              <w:rPr>
                <w:noProof/>
                <w:webHidden/>
              </w:rPr>
              <w:tab/>
            </w:r>
            <w:r>
              <w:rPr>
                <w:noProof/>
                <w:webHidden/>
              </w:rPr>
              <w:fldChar w:fldCharType="begin"/>
            </w:r>
            <w:r>
              <w:rPr>
                <w:noProof/>
                <w:webHidden/>
              </w:rPr>
              <w:instrText xml:space="preserve"> PAGEREF _Toc42870988 \h </w:instrText>
            </w:r>
            <w:r>
              <w:rPr>
                <w:noProof/>
                <w:webHidden/>
              </w:rPr>
            </w:r>
            <w:r>
              <w:rPr>
                <w:noProof/>
                <w:webHidden/>
              </w:rPr>
              <w:fldChar w:fldCharType="separate"/>
            </w:r>
            <w:r>
              <w:rPr>
                <w:noProof/>
                <w:webHidden/>
              </w:rPr>
              <w:t>3</w:t>
            </w:r>
            <w:r>
              <w:rPr>
                <w:noProof/>
                <w:webHidden/>
              </w:rPr>
              <w:fldChar w:fldCharType="end"/>
            </w:r>
          </w:hyperlink>
        </w:p>
        <w:p w14:paraId="7A76821B" w14:textId="4E0B2C78" w:rsidR="006252BD" w:rsidRDefault="006252BD">
          <w:pPr>
            <w:pStyle w:val="Inhopg3"/>
            <w:tabs>
              <w:tab w:val="right" w:leader="dot" w:pos="10648"/>
            </w:tabs>
            <w:rPr>
              <w:rFonts w:eastAsiaTheme="minorEastAsia"/>
              <w:noProof/>
              <w:sz w:val="22"/>
              <w:szCs w:val="22"/>
              <w:lang w:eastAsia="nl-NL"/>
            </w:rPr>
          </w:pPr>
          <w:hyperlink w:anchor="_Toc42870989" w:history="1">
            <w:r w:rsidRPr="004B35CD">
              <w:rPr>
                <w:rStyle w:val="Hyperlink"/>
                <w:noProof/>
                <w:lang w:eastAsia="nl-NL"/>
              </w:rPr>
              <w:t>Define</w:t>
            </w:r>
            <w:r>
              <w:rPr>
                <w:noProof/>
                <w:webHidden/>
              </w:rPr>
              <w:tab/>
            </w:r>
            <w:r>
              <w:rPr>
                <w:noProof/>
                <w:webHidden/>
              </w:rPr>
              <w:fldChar w:fldCharType="begin"/>
            </w:r>
            <w:r>
              <w:rPr>
                <w:noProof/>
                <w:webHidden/>
              </w:rPr>
              <w:instrText xml:space="preserve"> PAGEREF _Toc42870989 \h </w:instrText>
            </w:r>
            <w:r>
              <w:rPr>
                <w:noProof/>
                <w:webHidden/>
              </w:rPr>
            </w:r>
            <w:r>
              <w:rPr>
                <w:noProof/>
                <w:webHidden/>
              </w:rPr>
              <w:fldChar w:fldCharType="separate"/>
            </w:r>
            <w:r>
              <w:rPr>
                <w:noProof/>
                <w:webHidden/>
              </w:rPr>
              <w:t>4</w:t>
            </w:r>
            <w:r>
              <w:rPr>
                <w:noProof/>
                <w:webHidden/>
              </w:rPr>
              <w:fldChar w:fldCharType="end"/>
            </w:r>
          </w:hyperlink>
        </w:p>
        <w:p w14:paraId="2F6A4497" w14:textId="4E74B9D2" w:rsidR="006252BD" w:rsidRDefault="006252BD">
          <w:pPr>
            <w:pStyle w:val="Inhopg3"/>
            <w:tabs>
              <w:tab w:val="right" w:leader="dot" w:pos="10648"/>
            </w:tabs>
            <w:rPr>
              <w:rFonts w:eastAsiaTheme="minorEastAsia"/>
              <w:noProof/>
              <w:sz w:val="22"/>
              <w:szCs w:val="22"/>
              <w:lang w:eastAsia="nl-NL"/>
            </w:rPr>
          </w:pPr>
          <w:hyperlink w:anchor="_Toc42870990" w:history="1">
            <w:r w:rsidRPr="004B35CD">
              <w:rPr>
                <w:rStyle w:val="Hyperlink"/>
                <w:noProof/>
              </w:rPr>
              <w:t>Ideate</w:t>
            </w:r>
            <w:r>
              <w:rPr>
                <w:noProof/>
                <w:webHidden/>
              </w:rPr>
              <w:tab/>
            </w:r>
            <w:r>
              <w:rPr>
                <w:noProof/>
                <w:webHidden/>
              </w:rPr>
              <w:fldChar w:fldCharType="begin"/>
            </w:r>
            <w:r>
              <w:rPr>
                <w:noProof/>
                <w:webHidden/>
              </w:rPr>
              <w:instrText xml:space="preserve"> PAGEREF _Toc42870990 \h </w:instrText>
            </w:r>
            <w:r>
              <w:rPr>
                <w:noProof/>
                <w:webHidden/>
              </w:rPr>
            </w:r>
            <w:r>
              <w:rPr>
                <w:noProof/>
                <w:webHidden/>
              </w:rPr>
              <w:fldChar w:fldCharType="separate"/>
            </w:r>
            <w:r>
              <w:rPr>
                <w:noProof/>
                <w:webHidden/>
              </w:rPr>
              <w:t>5</w:t>
            </w:r>
            <w:r>
              <w:rPr>
                <w:noProof/>
                <w:webHidden/>
              </w:rPr>
              <w:fldChar w:fldCharType="end"/>
            </w:r>
          </w:hyperlink>
        </w:p>
        <w:p w14:paraId="1AD61539" w14:textId="21B0657A" w:rsidR="006252BD" w:rsidRDefault="006252BD">
          <w:pPr>
            <w:pStyle w:val="Inhopg3"/>
            <w:tabs>
              <w:tab w:val="right" w:leader="dot" w:pos="10648"/>
            </w:tabs>
            <w:rPr>
              <w:rFonts w:eastAsiaTheme="minorEastAsia"/>
              <w:noProof/>
              <w:sz w:val="22"/>
              <w:szCs w:val="22"/>
              <w:lang w:eastAsia="nl-NL"/>
            </w:rPr>
          </w:pPr>
          <w:hyperlink w:anchor="_Toc42870991" w:history="1">
            <w:r w:rsidRPr="004B35CD">
              <w:rPr>
                <w:rStyle w:val="Hyperlink"/>
                <w:noProof/>
              </w:rPr>
              <w:t>Weg gegooid idee</w:t>
            </w:r>
            <w:r>
              <w:rPr>
                <w:noProof/>
                <w:webHidden/>
              </w:rPr>
              <w:tab/>
            </w:r>
            <w:r>
              <w:rPr>
                <w:noProof/>
                <w:webHidden/>
              </w:rPr>
              <w:fldChar w:fldCharType="begin"/>
            </w:r>
            <w:r>
              <w:rPr>
                <w:noProof/>
                <w:webHidden/>
              </w:rPr>
              <w:instrText xml:space="preserve"> PAGEREF _Toc42870991 \h </w:instrText>
            </w:r>
            <w:r>
              <w:rPr>
                <w:noProof/>
                <w:webHidden/>
              </w:rPr>
            </w:r>
            <w:r>
              <w:rPr>
                <w:noProof/>
                <w:webHidden/>
              </w:rPr>
              <w:fldChar w:fldCharType="separate"/>
            </w:r>
            <w:r>
              <w:rPr>
                <w:noProof/>
                <w:webHidden/>
              </w:rPr>
              <w:t>6</w:t>
            </w:r>
            <w:r>
              <w:rPr>
                <w:noProof/>
                <w:webHidden/>
              </w:rPr>
              <w:fldChar w:fldCharType="end"/>
            </w:r>
          </w:hyperlink>
        </w:p>
        <w:p w14:paraId="21F8E04F" w14:textId="0AAAB38D" w:rsidR="006252BD" w:rsidRDefault="006252BD">
          <w:pPr>
            <w:pStyle w:val="Inhopg3"/>
            <w:tabs>
              <w:tab w:val="right" w:leader="dot" w:pos="10648"/>
            </w:tabs>
            <w:rPr>
              <w:rFonts w:eastAsiaTheme="minorEastAsia"/>
              <w:noProof/>
              <w:sz w:val="22"/>
              <w:szCs w:val="22"/>
              <w:lang w:eastAsia="nl-NL"/>
            </w:rPr>
          </w:pPr>
          <w:hyperlink w:anchor="_Toc42870992" w:history="1">
            <w:r w:rsidRPr="004B35CD">
              <w:rPr>
                <w:rStyle w:val="Hyperlink"/>
                <w:noProof/>
              </w:rPr>
              <w:t>Voordelen</w:t>
            </w:r>
            <w:r>
              <w:rPr>
                <w:noProof/>
                <w:webHidden/>
              </w:rPr>
              <w:tab/>
            </w:r>
            <w:r>
              <w:rPr>
                <w:noProof/>
                <w:webHidden/>
              </w:rPr>
              <w:fldChar w:fldCharType="begin"/>
            </w:r>
            <w:r>
              <w:rPr>
                <w:noProof/>
                <w:webHidden/>
              </w:rPr>
              <w:instrText xml:space="preserve"> PAGEREF _Toc42870992 \h </w:instrText>
            </w:r>
            <w:r>
              <w:rPr>
                <w:noProof/>
                <w:webHidden/>
              </w:rPr>
            </w:r>
            <w:r>
              <w:rPr>
                <w:noProof/>
                <w:webHidden/>
              </w:rPr>
              <w:fldChar w:fldCharType="separate"/>
            </w:r>
            <w:r>
              <w:rPr>
                <w:noProof/>
                <w:webHidden/>
              </w:rPr>
              <w:t>7</w:t>
            </w:r>
            <w:r>
              <w:rPr>
                <w:noProof/>
                <w:webHidden/>
              </w:rPr>
              <w:fldChar w:fldCharType="end"/>
            </w:r>
          </w:hyperlink>
        </w:p>
        <w:p w14:paraId="0E6A10D8" w14:textId="63C1FDCE" w:rsidR="00B036E4" w:rsidRDefault="00B036E4">
          <w:r>
            <w:rPr>
              <w:b/>
              <w:bCs/>
            </w:rPr>
            <w:fldChar w:fldCharType="end"/>
          </w:r>
        </w:p>
      </w:sdtContent>
    </w:sdt>
    <w:p w14:paraId="73AE352C" w14:textId="77777777" w:rsidR="00B945A5" w:rsidRDefault="00B036E4" w:rsidP="00B945A5">
      <w:pPr>
        <w:pStyle w:val="Kop3"/>
        <w:rPr>
          <w:noProof/>
        </w:rPr>
      </w:pPr>
      <w:r>
        <w:rPr>
          <w:noProof/>
        </w:rPr>
        <w:br w:type="page"/>
      </w:r>
      <w:bookmarkStart w:id="1" w:name="_Toc42870988"/>
      <w:r w:rsidR="00B945A5">
        <w:rPr>
          <w:noProof/>
        </w:rPr>
        <w:lastRenderedPageBreak/>
        <w:t>Emphatize</w:t>
      </w:r>
      <w:bookmarkEnd w:id="1"/>
    </w:p>
    <w:p w14:paraId="51696920" w14:textId="77777777" w:rsidR="00B945A5" w:rsidRDefault="00B945A5" w:rsidP="00B945A5">
      <w:pPr>
        <w:rPr>
          <w:noProof/>
        </w:rPr>
      </w:pPr>
    </w:p>
    <w:p w14:paraId="3E133F12" w14:textId="44ECCCF8" w:rsidR="00C42B9A" w:rsidRDefault="00B945A5" w:rsidP="00B945A5">
      <w:pPr>
        <w:rPr>
          <w:noProof/>
        </w:rPr>
      </w:pPr>
      <w:r>
        <w:rPr>
          <w:noProof/>
        </w:rPr>
        <w:t>De doelgroep van De Stadcampus is heel groot, iedereen kan er komen. Hierdoor moet bij het bedenken van een oplossing gekozen worden voor</w:t>
      </w:r>
      <w:r w:rsidR="007B305A">
        <w:rPr>
          <w:noProof/>
        </w:rPr>
        <w:t xml:space="preserve"> een oplossing die voor iedereen te handhaven is. Er kan dus geen lastige uitleg aan vast zitten en het moet ook voor gehandicapte te handhaven zijn. De stadcampus is een drukbezochte plek midden in Antwerpen. Het zit vol met straatjes winkels en parkjes. Overal zal de anderhalve meter gehandhaafd moeten worden.</w:t>
      </w:r>
      <w:r w:rsidR="00C42B9A">
        <w:rPr>
          <w:noProof/>
        </w:rPr>
        <w:br w:type="page"/>
      </w:r>
    </w:p>
    <w:p w14:paraId="14EEA546" w14:textId="6E772309" w:rsidR="00B46898" w:rsidRDefault="00B945A5" w:rsidP="00B46898">
      <w:pPr>
        <w:pStyle w:val="Kop3"/>
        <w:ind w:left="0" w:firstLine="567"/>
        <w:rPr>
          <w:lang w:eastAsia="nl-NL"/>
        </w:rPr>
      </w:pPr>
      <w:bookmarkStart w:id="2" w:name="_Toc42870989"/>
      <w:proofErr w:type="spellStart"/>
      <w:r>
        <w:rPr>
          <w:lang w:eastAsia="nl-NL"/>
        </w:rPr>
        <w:lastRenderedPageBreak/>
        <w:t>Define</w:t>
      </w:r>
      <w:bookmarkEnd w:id="2"/>
      <w:proofErr w:type="spellEnd"/>
    </w:p>
    <w:p w14:paraId="1E81736D" w14:textId="6735DB16" w:rsidR="009B000A" w:rsidRDefault="009B000A" w:rsidP="009B000A">
      <w:pPr>
        <w:rPr>
          <w:lang w:eastAsia="nl-NL"/>
        </w:rPr>
      </w:pPr>
    </w:p>
    <w:p w14:paraId="1822C791" w14:textId="7D4BCBE6" w:rsidR="009B000A" w:rsidRPr="009B000A" w:rsidRDefault="009B000A" w:rsidP="009B000A">
      <w:pPr>
        <w:rPr>
          <w:lang w:eastAsia="nl-NL"/>
        </w:rPr>
      </w:pPr>
    </w:p>
    <w:p w14:paraId="2A074701" w14:textId="7DFBBBB6" w:rsidR="0028673A" w:rsidRDefault="009B000A" w:rsidP="009B000A">
      <w:pPr>
        <w:rPr>
          <w:noProof/>
        </w:rPr>
      </w:pPr>
      <w:r>
        <w:rPr>
          <w:noProof/>
        </w:rPr>
        <w:t xml:space="preserve">Het probleem waar ik mij deze week bezig ga houden is het </w:t>
      </w:r>
      <w:r w:rsidR="00E46FD3">
        <w:rPr>
          <w:noProof/>
        </w:rPr>
        <w:t>in acht nemen van de anderhalvemeter in De Stadcampus.</w:t>
      </w:r>
      <w:r>
        <w:rPr>
          <w:noProof/>
        </w:rPr>
        <w:t xml:space="preserve"> In een wereld die nu helemaal op zijn kop staat is het belangrijk om overzicht te kunnen bewaren, er moet dus een oplossing komen die voor iedereen gemakkelijk en simpel te volgen is. Er moeten geen ingewikkelde instructies zijn maar een vanzelfspr</w:t>
      </w:r>
      <w:r w:rsidR="0028673A">
        <w:rPr>
          <w:noProof/>
        </w:rPr>
        <w:t xml:space="preserve">ekend stappenplan. Bij De Stadcampus in Deventer zijn paden aangelegd, bezoekers kunnen hier vrij over deze paden rondlopen. Voorheen was dit prima tedoen, maar aangezien er nu ten alle tijden anderhavle meter afstand moet worden gehouden is vrijuit lopen niet meer </w:t>
      </w:r>
      <w:r w:rsidR="00E46FD3">
        <w:rPr>
          <w:noProof/>
        </w:rPr>
        <w:t>vanzelfsprekend</w:t>
      </w:r>
      <w:r w:rsidR="0028673A">
        <w:rPr>
          <w:noProof/>
        </w:rPr>
        <w:t>.</w:t>
      </w:r>
      <w:r w:rsidR="00E46FD3">
        <w:rPr>
          <w:noProof/>
        </w:rPr>
        <w:t xml:space="preserve"> </w:t>
      </w:r>
    </w:p>
    <w:p w14:paraId="33C18925" w14:textId="77777777" w:rsidR="0028673A" w:rsidRDefault="0028673A" w:rsidP="009B000A">
      <w:pPr>
        <w:rPr>
          <w:noProof/>
        </w:rPr>
      </w:pPr>
    </w:p>
    <w:p w14:paraId="74EBEF21" w14:textId="77777777" w:rsidR="00C42B9A" w:rsidRDefault="00C42B9A">
      <w:pPr>
        <w:rPr>
          <w:rFonts w:asciiTheme="majorHAnsi" w:eastAsiaTheme="majorEastAsia" w:hAnsiTheme="majorHAnsi" w:cstheme="majorBidi"/>
          <w:b/>
          <w:noProof/>
          <w:color w:val="123869" w:themeColor="accent1"/>
          <w:sz w:val="36"/>
        </w:rPr>
      </w:pPr>
      <w:r>
        <w:rPr>
          <w:noProof/>
        </w:rPr>
        <w:br w:type="page"/>
      </w:r>
    </w:p>
    <w:p w14:paraId="566669B5" w14:textId="3C38112B" w:rsidR="00E46FD3" w:rsidRDefault="00E46FD3" w:rsidP="00E46FD3">
      <w:pPr>
        <w:pStyle w:val="Kop3"/>
        <w:rPr>
          <w:noProof/>
        </w:rPr>
      </w:pPr>
      <w:bookmarkStart w:id="3" w:name="_Toc42870990"/>
      <w:r>
        <w:rPr>
          <w:noProof/>
        </w:rPr>
        <w:lastRenderedPageBreak/>
        <w:t>Ideate</w:t>
      </w:r>
      <w:bookmarkEnd w:id="3"/>
    </w:p>
    <w:p w14:paraId="333E5FDA" w14:textId="4DF783A0" w:rsidR="00E46FD3" w:rsidRDefault="00E46FD3" w:rsidP="00E46FD3">
      <w:pPr>
        <w:pStyle w:val="Kop3"/>
        <w:rPr>
          <w:noProof/>
        </w:rPr>
      </w:pPr>
    </w:p>
    <w:p w14:paraId="2B816545" w14:textId="0C9887E2" w:rsidR="00E46FD3" w:rsidRPr="00E46FD3" w:rsidRDefault="00AE6BAA" w:rsidP="00E46FD3">
      <w:r>
        <w:t xml:space="preserve">Bij binnenkomst van de stad staat een scherm, via dit scherm kunnen mensen aangeven welke winkels zij willen bezoeken. Als de winkels zijn geselecteerd word er een route gemaakt via google </w:t>
      </w:r>
      <w:proofErr w:type="spellStart"/>
      <w:r>
        <w:t>maps</w:t>
      </w:r>
      <w:proofErr w:type="spellEnd"/>
      <w:r>
        <w:t>. De route zal zo kort mogelijk gemaakt worden doormiddel van het Dijkstra algoritme. Het scherm genereert daarna een QR code, deze kan gescand worden met je telefoon en zal de route laden. Door het plannen van de kortste route zullen mensen minder lang in de stad zijn en zal de drukte afnemen waarnaar het makkelijker word de anderhalve meter te handhaven.</w:t>
      </w:r>
      <w:r w:rsidR="004B33FA">
        <w:t xml:space="preserve"> Het bord zal vergelijkbaar zijn met een touchscreen scherm van bijvoorbeeld de </w:t>
      </w:r>
      <w:proofErr w:type="spellStart"/>
      <w:r w:rsidR="004B33FA">
        <w:t>macdonalds</w:t>
      </w:r>
      <w:proofErr w:type="spellEnd"/>
      <w:r w:rsidR="004B33FA">
        <w:t>.</w:t>
      </w:r>
    </w:p>
    <w:p w14:paraId="3971F7F4" w14:textId="13EE697B" w:rsidR="00E46FD3" w:rsidRDefault="006252BD" w:rsidP="00E46FD3">
      <w:pPr>
        <w:rPr>
          <w:noProof/>
        </w:rPr>
      </w:pPr>
      <w:r>
        <w:rPr>
          <w:noProof/>
        </w:rPr>
        <w:drawing>
          <wp:inline distT="0" distB="0" distL="0" distR="0" wp14:anchorId="51221F3D" wp14:editId="25154B1E">
            <wp:extent cx="2289810" cy="4063365"/>
            <wp:effectExtent l="0" t="0" r="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89810" cy="4063365"/>
                    </a:xfrm>
                    <a:prstGeom prst="rect">
                      <a:avLst/>
                    </a:prstGeom>
                    <a:noFill/>
                    <a:ln>
                      <a:noFill/>
                    </a:ln>
                  </pic:spPr>
                </pic:pic>
              </a:graphicData>
            </a:graphic>
          </wp:inline>
        </w:drawing>
      </w:r>
      <w:r>
        <w:rPr>
          <w:noProof/>
        </w:rPr>
        <w:tab/>
      </w:r>
      <w:r>
        <w:rPr>
          <w:noProof/>
        </w:rPr>
        <w:tab/>
      </w:r>
      <w:r>
        <w:rPr>
          <w:noProof/>
        </w:rPr>
        <w:drawing>
          <wp:inline distT="0" distB="0" distL="0" distR="0" wp14:anchorId="3408C1FA" wp14:editId="2B09EBE6">
            <wp:extent cx="2289810" cy="4063365"/>
            <wp:effectExtent l="0" t="0" r="0" b="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89810" cy="4063365"/>
                    </a:xfrm>
                    <a:prstGeom prst="rect">
                      <a:avLst/>
                    </a:prstGeom>
                    <a:noFill/>
                    <a:ln>
                      <a:noFill/>
                    </a:ln>
                  </pic:spPr>
                </pic:pic>
              </a:graphicData>
            </a:graphic>
          </wp:inline>
        </w:drawing>
      </w:r>
      <w:r w:rsidR="00E46FD3">
        <w:rPr>
          <w:noProof/>
        </w:rPr>
        <w:br w:type="page"/>
      </w:r>
    </w:p>
    <w:p w14:paraId="23BCDE83" w14:textId="283DA8D6" w:rsidR="0028673A" w:rsidRDefault="006252BD" w:rsidP="0028673A">
      <w:pPr>
        <w:pStyle w:val="Kop3"/>
        <w:rPr>
          <w:noProof/>
        </w:rPr>
      </w:pPr>
      <w:bookmarkStart w:id="4" w:name="_Toc42870991"/>
      <w:r>
        <w:rPr>
          <w:noProof/>
        </w:rPr>
        <w:lastRenderedPageBreak/>
        <w:t>Weg gegooid idee</w:t>
      </w:r>
      <w:bookmarkEnd w:id="4"/>
    </w:p>
    <w:p w14:paraId="29A86EC3" w14:textId="77777777" w:rsidR="00207D45" w:rsidRDefault="0028673A" w:rsidP="0028673A">
      <w:pPr>
        <w:rPr>
          <w:noProof/>
        </w:rPr>
      </w:pPr>
      <w:r>
        <w:rPr>
          <w:noProof/>
        </w:rPr>
        <w:t xml:space="preserve">Mijn oplossing voor het probleem is een kleuren route. Voorafgaand krijgen gasten een lichtgevende disc, vergelijkbaar met die wie we al kennen uit restaurants. Bij binnenkomst kan de gebruiker </w:t>
      </w:r>
      <w:r w:rsidR="00207D45">
        <w:rPr>
          <w:noProof/>
        </w:rPr>
        <w:t>een route plannen of kiezen, hierna pakt de klant een disc. Deze disc zal een kleur aangeven van de kortste route die zij moeten lopen om naar hun locatie te komen. De disc kan tijdens het lopen ook van kleur veranderen om aan te geven dat de gasten een ander pad moeten volgen, hierdoor word de snelste route in acht genomen. Eenmaal aangekomen op de eerste bestemming kan de gebruiker aangeven naar de volgende bestemming te willen gaan. De disc zal daarna weer een andere kleur geven en de gasten zo naar de volgende bestemming sturen. Dit is niet alleen een oplossing voor De Stadcampus maar zou ook elder gebruikt kunnen worden, denk hierbij bijvoorbeeld aan musea of dierentuinen.</w:t>
      </w:r>
    </w:p>
    <w:p w14:paraId="5847F01D" w14:textId="77777777" w:rsidR="00207D45" w:rsidRDefault="00207D45" w:rsidP="0028673A">
      <w:pPr>
        <w:rPr>
          <w:noProof/>
        </w:rPr>
      </w:pPr>
    </w:p>
    <w:p w14:paraId="687D323B" w14:textId="027902DB" w:rsidR="006252BD" w:rsidRDefault="006252BD" w:rsidP="006252BD">
      <w:pPr>
        <w:pStyle w:val="Kop5"/>
        <w:rPr>
          <w:noProof/>
        </w:rPr>
      </w:pPr>
    </w:p>
    <w:p w14:paraId="7E5181ED" w14:textId="25FCE0F8" w:rsidR="00207D45" w:rsidRDefault="006252BD" w:rsidP="006252BD">
      <w:pPr>
        <w:rPr>
          <w:noProof/>
        </w:rPr>
      </w:pPr>
      <w:r>
        <w:rPr>
          <w:noProof/>
        </w:rPr>
        <w:t>Een voordeel van het gebruiken van een disc is dat iedereen er gebruik van kan maken, er hoeven geen instalaties op je telefoon gedaan te worden of teksten gelezen te worden. Hierdoor word het direct duidelijk voor iedereen. Denk hierbij bijvoorbeeld aan kinderen, ouderen, of mensen die de Nederlandse taal niet goed beheersen. Door het uitgeven van discs kan meteen geteld worden hoeveel mensen er binnen zijn. Voorbeeld: in een museum mogen maximaal 300 gasten zijn, als er 300 discs aanwezig zijn kunnen deze uitgegeven worden tot dat ze op zijn. Zijn de discs op? Dan moet de volgende wachten tot er weer discs beschikbaar zijn. Ook zijn de discs gemakkelijk en snel te desinfecteren</w:t>
      </w:r>
    </w:p>
    <w:p w14:paraId="2623D814" w14:textId="78035606" w:rsidR="00B46898" w:rsidRPr="00362F4F" w:rsidRDefault="00B46898" w:rsidP="006252BD">
      <w:pPr>
        <w:ind w:left="0"/>
        <w:rPr>
          <w:rFonts w:asciiTheme="majorHAnsi" w:eastAsiaTheme="majorEastAsia" w:hAnsiTheme="majorHAnsi" w:cstheme="majorBidi"/>
          <w:b/>
          <w:noProof/>
          <w:color w:val="123869" w:themeColor="accent1"/>
          <w:sz w:val="36"/>
        </w:rPr>
      </w:pPr>
    </w:p>
    <w:sectPr w:rsidR="00B46898" w:rsidRPr="00362F4F" w:rsidSect="00B036E4">
      <w:headerReference w:type="default" r:id="rId12"/>
      <w:footerReference w:type="even" r:id="rId13"/>
      <w:footerReference w:type="default" r:id="rId14"/>
      <w:pgSz w:w="11906" w:h="16838" w:code="9"/>
      <w:pgMar w:top="720" w:right="624" w:bottom="1077" w:left="624" w:header="709" w:footer="4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8198A2" w14:textId="77777777" w:rsidR="00B036E4" w:rsidRDefault="00B036E4" w:rsidP="001205A1">
      <w:r>
        <w:separator/>
      </w:r>
    </w:p>
  </w:endnote>
  <w:endnote w:type="continuationSeparator" w:id="0">
    <w:p w14:paraId="33DE83B4" w14:textId="77777777" w:rsidR="00B036E4" w:rsidRDefault="00B036E4" w:rsidP="001205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inanummer"/>
      </w:rPr>
      <w:id w:val="1697884697"/>
      <w:docPartObj>
        <w:docPartGallery w:val="Page Numbers (Bottom of Page)"/>
        <w:docPartUnique/>
      </w:docPartObj>
    </w:sdtPr>
    <w:sdtEndPr>
      <w:rPr>
        <w:rStyle w:val="Paginanummer"/>
      </w:rPr>
    </w:sdtEndPr>
    <w:sdtContent>
      <w:p w14:paraId="4F6A824A" w14:textId="77777777" w:rsidR="001205A1" w:rsidRDefault="001205A1" w:rsidP="001739D4">
        <w:pPr>
          <w:pStyle w:val="Voettekst"/>
          <w:framePr w:wrap="none" w:vAnchor="text" w:hAnchor="margin" w:xAlign="right" w:y="1"/>
          <w:rPr>
            <w:rStyle w:val="Paginanummer"/>
          </w:rPr>
        </w:pPr>
        <w:r>
          <w:rPr>
            <w:rStyle w:val="Paginanummer"/>
            <w:lang w:bidi="nl-NL"/>
          </w:rPr>
          <w:fldChar w:fldCharType="begin"/>
        </w:r>
        <w:r>
          <w:rPr>
            <w:rStyle w:val="Paginanummer"/>
            <w:lang w:bidi="nl-NL"/>
          </w:rPr>
          <w:instrText xml:space="preserve"> PAGE </w:instrText>
        </w:r>
        <w:r>
          <w:rPr>
            <w:rStyle w:val="Paginanummer"/>
            <w:lang w:bidi="nl-NL"/>
          </w:rPr>
          <w:fldChar w:fldCharType="separate"/>
        </w:r>
        <w:r w:rsidR="007B0740">
          <w:rPr>
            <w:rStyle w:val="Paginanummer"/>
            <w:noProof/>
            <w:lang w:bidi="nl-NL"/>
          </w:rPr>
          <w:t>2</w:t>
        </w:r>
        <w:r>
          <w:rPr>
            <w:rStyle w:val="Paginanummer"/>
            <w:lang w:bidi="nl-NL"/>
          </w:rPr>
          <w:fldChar w:fldCharType="end"/>
        </w:r>
      </w:p>
    </w:sdtContent>
  </w:sdt>
  <w:p w14:paraId="441543BF" w14:textId="77777777" w:rsidR="001205A1" w:rsidRDefault="001205A1" w:rsidP="001205A1">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658" w:type="dxa"/>
      <w:tblLayout w:type="fixed"/>
      <w:tblCellMar>
        <w:left w:w="0" w:type="dxa"/>
        <w:right w:w="0" w:type="dxa"/>
      </w:tblCellMar>
      <w:tblLook w:val="0600" w:firstRow="0" w:lastRow="0" w:firstColumn="0" w:lastColumn="0" w:noHBand="1" w:noVBand="1"/>
    </w:tblPr>
    <w:tblGrid>
      <w:gridCol w:w="5329"/>
      <w:gridCol w:w="5329"/>
    </w:tblGrid>
    <w:tr w:rsidR="001205A1" w14:paraId="6B487BD9" w14:textId="77777777" w:rsidTr="00A84125">
      <w:tc>
        <w:tcPr>
          <w:tcW w:w="5329" w:type="dxa"/>
        </w:tcPr>
        <w:p w14:paraId="47E2D49C" w14:textId="77777777" w:rsidR="001205A1" w:rsidRPr="001205A1" w:rsidRDefault="001205A1" w:rsidP="00C66528">
          <w:pPr>
            <w:pStyle w:val="Voettekst"/>
          </w:pPr>
        </w:p>
      </w:tc>
      <w:tc>
        <w:tcPr>
          <w:tcW w:w="5329" w:type="dxa"/>
        </w:tcPr>
        <w:p w14:paraId="64033D03" w14:textId="77777777" w:rsidR="001205A1" w:rsidRPr="001205A1" w:rsidRDefault="001205A1" w:rsidP="00A31A5B">
          <w:pPr>
            <w:pStyle w:val="Voettekst"/>
          </w:pPr>
        </w:p>
      </w:tc>
    </w:tr>
  </w:tbl>
  <w:sdt>
    <w:sdtPr>
      <w:rPr>
        <w:rStyle w:val="Paginanummer"/>
        <w:color w:val="FFFFFF" w:themeColor="background1"/>
      </w:rPr>
      <w:id w:val="-1041358343"/>
      <w:docPartObj>
        <w:docPartGallery w:val="Page Numbers (Bottom of Page)"/>
        <w:docPartUnique/>
      </w:docPartObj>
    </w:sdtPr>
    <w:sdtEndPr>
      <w:rPr>
        <w:rStyle w:val="Paginanummer"/>
      </w:rPr>
    </w:sdtEndPr>
    <w:sdtContent>
      <w:p w14:paraId="56C412EA" w14:textId="77777777" w:rsidR="00B036E4" w:rsidRPr="00B036E4" w:rsidRDefault="00B036E4" w:rsidP="00B036E4">
        <w:pPr>
          <w:pStyle w:val="Voettekst"/>
          <w:framePr w:wrap="none" w:vAnchor="text" w:hAnchor="page" w:x="11416" w:y="166"/>
          <w:rPr>
            <w:rStyle w:val="Paginanummer"/>
            <w:color w:val="FFFFFF" w:themeColor="background1"/>
          </w:rPr>
        </w:pPr>
        <w:r w:rsidRPr="00B036E4">
          <w:rPr>
            <w:rStyle w:val="Paginanummer"/>
            <w:color w:val="FFFFFF" w:themeColor="background1"/>
            <w:lang w:bidi="nl-NL"/>
          </w:rPr>
          <w:fldChar w:fldCharType="begin"/>
        </w:r>
        <w:r w:rsidRPr="00B036E4">
          <w:rPr>
            <w:rStyle w:val="Paginanummer"/>
            <w:color w:val="FFFFFF" w:themeColor="background1"/>
            <w:lang w:bidi="nl-NL"/>
          </w:rPr>
          <w:instrText xml:space="preserve"> PAGE </w:instrText>
        </w:r>
        <w:r w:rsidRPr="00B036E4">
          <w:rPr>
            <w:rStyle w:val="Paginanummer"/>
            <w:color w:val="FFFFFF" w:themeColor="background1"/>
            <w:lang w:bidi="nl-NL"/>
          </w:rPr>
          <w:fldChar w:fldCharType="separate"/>
        </w:r>
        <w:r w:rsidRPr="00B036E4">
          <w:rPr>
            <w:rStyle w:val="Paginanummer"/>
            <w:noProof/>
            <w:color w:val="FFFFFF" w:themeColor="background1"/>
            <w:lang w:bidi="nl-NL"/>
          </w:rPr>
          <w:t>4</w:t>
        </w:r>
        <w:r w:rsidRPr="00B036E4">
          <w:rPr>
            <w:rStyle w:val="Paginanummer"/>
            <w:color w:val="FFFFFF" w:themeColor="background1"/>
            <w:lang w:bidi="nl-NL"/>
          </w:rPr>
          <w:fldChar w:fldCharType="end"/>
        </w:r>
      </w:p>
    </w:sdtContent>
  </w:sdt>
  <w:p w14:paraId="3B16882E" w14:textId="77777777" w:rsidR="001205A1" w:rsidRDefault="00B036E4">
    <w:pPr>
      <w:pStyle w:val="Voettekst"/>
    </w:pPr>
    <w:r w:rsidRPr="00C55A4E">
      <w:rPr>
        <w:noProof/>
        <w:lang w:bidi="nl-NL"/>
      </w:rPr>
      <mc:AlternateContent>
        <mc:Choice Requires="wps">
          <w:drawing>
            <wp:anchor distT="0" distB="0" distL="114300" distR="114300" simplePos="0" relativeHeight="251659264" behindDoc="1" locked="0" layoutInCell="1" allowOverlap="1" wp14:anchorId="0A82EBC4" wp14:editId="5B9B6949">
              <wp:simplePos x="0" y="0"/>
              <wp:positionH relativeFrom="column">
                <wp:posOffset>1276350</wp:posOffset>
              </wp:positionH>
              <wp:positionV relativeFrom="paragraph">
                <wp:posOffset>-667385</wp:posOffset>
              </wp:positionV>
              <wp:extent cx="7771130" cy="9572295"/>
              <wp:effectExtent l="0" t="0" r="1270" b="0"/>
              <wp:wrapNone/>
              <wp:docPr id="9" name="Vorm">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771130" cy="9572295"/>
                      </a:xfrm>
                      <a:custGeom>
                        <a:avLst/>
                        <a:gdLst/>
                        <a:ahLst/>
                        <a:cxnLst>
                          <a:cxn ang="0">
                            <a:pos x="wd2" y="hd2"/>
                          </a:cxn>
                          <a:cxn ang="5400000">
                            <a:pos x="wd2" y="hd2"/>
                          </a:cxn>
                          <a:cxn ang="10800000">
                            <a:pos x="wd2" y="hd2"/>
                          </a:cxn>
                          <a:cxn ang="16200000">
                            <a:pos x="wd2" y="hd2"/>
                          </a:cxn>
                        </a:cxnLst>
                        <a:rect l="0" t="0" r="r" b="b"/>
                        <a:pathLst>
                          <a:path w="21600" h="21600" extrusionOk="0">
                            <a:moveTo>
                              <a:pt x="0" y="14678"/>
                            </a:moveTo>
                            <a:lnTo>
                              <a:pt x="0" y="21600"/>
                            </a:lnTo>
                            <a:lnTo>
                              <a:pt x="21600" y="3032"/>
                            </a:lnTo>
                            <a:lnTo>
                              <a:pt x="21600" y="0"/>
                            </a:lnTo>
                            <a:lnTo>
                              <a:pt x="17075" y="0"/>
                            </a:lnTo>
                            <a:close/>
                          </a:path>
                        </a:pathLst>
                      </a:custGeom>
                      <a:solidFill>
                        <a:schemeClr val="accent1"/>
                      </a:solidFill>
                      <a:ln w="12700">
                        <a:miter lim="400000"/>
                      </a:ln>
                    </wps:spPr>
                    <wps:bodyPr lIns="38100" tIns="38100" rIns="38100" bIns="38100" anchor="ctr"/>
                  </wps:wsp>
                </a:graphicData>
              </a:graphic>
              <wp14:sizeRelV relativeFrom="margin">
                <wp14:pctHeight>0</wp14:pctHeight>
              </wp14:sizeRelV>
            </wp:anchor>
          </w:drawing>
        </mc:Choice>
        <mc:Fallback>
          <w:pict>
            <v:shape w14:anchorId="6943D528" id="Vorm" o:spid="_x0000_s1026" style="position:absolute;margin-left:100.5pt;margin-top:-52.55pt;width:611.9pt;height:753.7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" path="m,14678r,6922l21600,3032,21600,,17075,,,14678xe" fillcolor="#123869 [3204]" stroked="f" strokeweight="1pt">
              <v:stroke miterlimit="4" joinstyle="miter"/>
              <v:path arrowok="t" o:extrusionok="f" o:connecttype="custom" o:connectlocs="3885565,4786148;3885565,4786148;3885565,4786148;3885565,4786148" o:connectangles="0,90,180,270"/>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6F5F7E" w14:textId="77777777" w:rsidR="00B036E4" w:rsidRDefault="00B036E4" w:rsidP="001205A1">
      <w:r>
        <w:separator/>
      </w:r>
    </w:p>
  </w:footnote>
  <w:footnote w:type="continuationSeparator" w:id="0">
    <w:p w14:paraId="15AB7714" w14:textId="77777777" w:rsidR="00B036E4" w:rsidRDefault="00B036E4" w:rsidP="001205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0BEDF4" w14:textId="77777777" w:rsidR="00B036E4" w:rsidRDefault="00B036E4">
    <w:pPr>
      <w:pStyle w:val="Koptekst"/>
    </w:pPr>
    <w:r w:rsidRPr="00C55A4E">
      <w:rPr>
        <w:noProof/>
        <w:lang w:bidi="nl-NL"/>
      </w:rPr>
      <mc:AlternateContent>
        <mc:Choice Requires="wps">
          <w:drawing>
            <wp:anchor distT="0" distB="0" distL="114300" distR="114300" simplePos="0" relativeHeight="251661312" behindDoc="1" locked="0" layoutInCell="1" allowOverlap="1" wp14:anchorId="56AAE027" wp14:editId="7466100E">
              <wp:simplePos x="0" y="0"/>
              <wp:positionH relativeFrom="column">
                <wp:posOffset>-2181225</wp:posOffset>
              </wp:positionH>
              <wp:positionV relativeFrom="paragraph">
                <wp:posOffset>-2295525</wp:posOffset>
              </wp:positionV>
              <wp:extent cx="3313164" cy="3427826"/>
              <wp:effectExtent l="0" t="0" r="1905" b="1270"/>
              <wp:wrapNone/>
              <wp:docPr id="1" name="Vorm">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313164" cy="3427826"/>
                      </a:xfrm>
                      <a:custGeom>
                        <a:avLst/>
                        <a:gdLst>
                          <a:gd name="connsiteX0" fmla="*/ 0 w 21600"/>
                          <a:gd name="connsiteY0" fmla="*/ 14699 h 21621"/>
                          <a:gd name="connsiteX1" fmla="*/ 0 w 21600"/>
                          <a:gd name="connsiteY1" fmla="*/ 21621 h 21621"/>
                          <a:gd name="connsiteX2" fmla="*/ 21600 w 21600"/>
                          <a:gd name="connsiteY2" fmla="*/ 3053 h 21621"/>
                          <a:gd name="connsiteX3" fmla="*/ 21600 w 21600"/>
                          <a:gd name="connsiteY3" fmla="*/ 21 h 21621"/>
                          <a:gd name="connsiteX4" fmla="*/ 17128 w 21600"/>
                          <a:gd name="connsiteY4" fmla="*/ 0 h 21621"/>
                          <a:gd name="connsiteX5" fmla="*/ 0 w 21600"/>
                          <a:gd name="connsiteY5" fmla="*/ 14699 h 21621"/>
                          <a:gd name="connsiteX0" fmla="*/ 2489 w 21600"/>
                          <a:gd name="connsiteY0" fmla="*/ 12528 h 21621"/>
                          <a:gd name="connsiteX1" fmla="*/ 0 w 21600"/>
                          <a:gd name="connsiteY1" fmla="*/ 21621 h 21621"/>
                          <a:gd name="connsiteX2" fmla="*/ 21600 w 21600"/>
                          <a:gd name="connsiteY2" fmla="*/ 3053 h 21621"/>
                          <a:gd name="connsiteX3" fmla="*/ 21600 w 21600"/>
                          <a:gd name="connsiteY3" fmla="*/ 21 h 21621"/>
                          <a:gd name="connsiteX4" fmla="*/ 17128 w 21600"/>
                          <a:gd name="connsiteY4" fmla="*/ 0 h 21621"/>
                          <a:gd name="connsiteX5" fmla="*/ 2489 w 21600"/>
                          <a:gd name="connsiteY5" fmla="*/ 12528 h 21621"/>
                          <a:gd name="connsiteX0" fmla="*/ 0 w 19111"/>
                          <a:gd name="connsiteY0" fmla="*/ 12528 h 16054"/>
                          <a:gd name="connsiteX1" fmla="*/ 3997 w 19111"/>
                          <a:gd name="connsiteY1" fmla="*/ 16054 h 16054"/>
                          <a:gd name="connsiteX2" fmla="*/ 19111 w 19111"/>
                          <a:gd name="connsiteY2" fmla="*/ 3053 h 16054"/>
                          <a:gd name="connsiteX3" fmla="*/ 19111 w 19111"/>
                          <a:gd name="connsiteY3" fmla="*/ 21 h 16054"/>
                          <a:gd name="connsiteX4" fmla="*/ 14639 w 19111"/>
                          <a:gd name="connsiteY4" fmla="*/ 0 h 16054"/>
                          <a:gd name="connsiteX5" fmla="*/ 0 w 19111"/>
                          <a:gd name="connsiteY5" fmla="*/ 12528 h 16054"/>
                          <a:gd name="connsiteX0" fmla="*/ 0 w 19111"/>
                          <a:gd name="connsiteY0" fmla="*/ 12507 h 16033"/>
                          <a:gd name="connsiteX1" fmla="*/ 3997 w 19111"/>
                          <a:gd name="connsiteY1" fmla="*/ 16033 h 16033"/>
                          <a:gd name="connsiteX2" fmla="*/ 19111 w 19111"/>
                          <a:gd name="connsiteY2" fmla="*/ 3032 h 16033"/>
                          <a:gd name="connsiteX3" fmla="*/ 19111 w 19111"/>
                          <a:gd name="connsiteY3" fmla="*/ 0 h 16033"/>
                          <a:gd name="connsiteX4" fmla="*/ 4896 w 19111"/>
                          <a:gd name="connsiteY4" fmla="*/ 8298 h 16033"/>
                          <a:gd name="connsiteX5" fmla="*/ 0 w 19111"/>
                          <a:gd name="connsiteY5" fmla="*/ 12507 h 16033"/>
                          <a:gd name="connsiteX0" fmla="*/ 0 w 19111"/>
                          <a:gd name="connsiteY0" fmla="*/ 9475 h 13001"/>
                          <a:gd name="connsiteX1" fmla="*/ 3997 w 19111"/>
                          <a:gd name="connsiteY1" fmla="*/ 13001 h 13001"/>
                          <a:gd name="connsiteX2" fmla="*/ 19111 w 19111"/>
                          <a:gd name="connsiteY2" fmla="*/ 0 h 13001"/>
                          <a:gd name="connsiteX3" fmla="*/ 7276 w 19111"/>
                          <a:gd name="connsiteY3" fmla="*/ 6834 h 13001"/>
                          <a:gd name="connsiteX4" fmla="*/ 4896 w 19111"/>
                          <a:gd name="connsiteY4" fmla="*/ 5266 h 13001"/>
                          <a:gd name="connsiteX5" fmla="*/ 0 w 19111"/>
                          <a:gd name="connsiteY5" fmla="*/ 9475 h 13001"/>
                          <a:gd name="connsiteX0" fmla="*/ 0 w 9209"/>
                          <a:gd name="connsiteY0" fmla="*/ 4209 h 7735"/>
                          <a:gd name="connsiteX1" fmla="*/ 3997 w 9209"/>
                          <a:gd name="connsiteY1" fmla="*/ 7735 h 7735"/>
                          <a:gd name="connsiteX2" fmla="*/ 9209 w 9209"/>
                          <a:gd name="connsiteY2" fmla="*/ 3289 h 7735"/>
                          <a:gd name="connsiteX3" fmla="*/ 7276 w 9209"/>
                          <a:gd name="connsiteY3" fmla="*/ 1568 h 7735"/>
                          <a:gd name="connsiteX4" fmla="*/ 4896 w 9209"/>
                          <a:gd name="connsiteY4" fmla="*/ 0 h 7735"/>
                          <a:gd name="connsiteX5" fmla="*/ 0 w 9209"/>
                          <a:gd name="connsiteY5" fmla="*/ 4209 h 773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9209" h="7735" extrusionOk="0">
                            <a:moveTo>
                              <a:pt x="0" y="4209"/>
                            </a:moveTo>
                            <a:lnTo>
                              <a:pt x="3997" y="7735"/>
                            </a:lnTo>
                            <a:lnTo>
                              <a:pt x="9209" y="3289"/>
                            </a:lnTo>
                            <a:lnTo>
                              <a:pt x="7276" y="1568"/>
                            </a:lnTo>
                            <a:lnTo>
                              <a:pt x="4896" y="0"/>
                            </a:lnTo>
                            <a:lnTo>
                              <a:pt x="0" y="4209"/>
                            </a:lnTo>
                            <a:close/>
                          </a:path>
                        </a:pathLst>
                      </a:custGeom>
                      <a:solidFill>
                        <a:schemeClr val="accent1"/>
                      </a:solidFill>
                      <a:ln w="12700">
                        <a:miter lim="400000"/>
                      </a:ln>
                    </wps:spPr>
                    <wps:bodyPr lIns="38100" tIns="38100" rIns="38100" bIns="38100" anchor="ctr"/>
                  </wps:wsp>
                </a:graphicData>
              </a:graphic>
              <wp14:sizeRelH relativeFrom="margin">
                <wp14:pctWidth>0</wp14:pctWidth>
              </wp14:sizeRelH>
              <wp14:sizeRelV relativeFrom="margin">
                <wp14:pctHeight>0</wp14:pctHeight>
              </wp14:sizeRelV>
            </wp:anchor>
          </w:drawing>
        </mc:Choice>
        <mc:Fallback>
          <w:pict>
            <v:shape w14:anchorId="2DDDF996" id="Vorm" o:spid="_x0000_s1026" style="position:absolute;margin-left:-171.75pt;margin-top:-180.75pt;width:260.9pt;height:269.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9209,77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" path="m,4209l3997,7735,9209,3289,7276,1568,4896,,,4209xe" fillcolor="#123869 [3204]" stroked="f" strokeweight="1pt">
              <v:stroke miterlimit="4" joinstyle="miter"/>
              <v:path arrowok="t" o:extrusionok="f" o:connecttype="custom" o:connectlocs="0,1865251;1438019,3427826;3313164,1457546;2617720,694872;1761456,0;0,1865251" o:connectangles="0,0,0,0,0,0"/>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removePersonalInformation/>
  <w:removeDateAndTime/>
  <w:proofState w:spelling="clean"/>
  <w:attachedTemplate r:id="rId1"/>
  <w:defaultTabStop w:val="720"/>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6E4"/>
    <w:rsid w:val="00002E1F"/>
    <w:rsid w:val="000C4ED1"/>
    <w:rsid w:val="001205A1"/>
    <w:rsid w:val="00207D45"/>
    <w:rsid w:val="002560A5"/>
    <w:rsid w:val="00275F83"/>
    <w:rsid w:val="0028673A"/>
    <w:rsid w:val="002877E8"/>
    <w:rsid w:val="002B0D15"/>
    <w:rsid w:val="002E7C4E"/>
    <w:rsid w:val="0031055C"/>
    <w:rsid w:val="00362F4F"/>
    <w:rsid w:val="00371EE1"/>
    <w:rsid w:val="003A798E"/>
    <w:rsid w:val="00425A99"/>
    <w:rsid w:val="00494CA8"/>
    <w:rsid w:val="004B33FA"/>
    <w:rsid w:val="00512D3C"/>
    <w:rsid w:val="005E6B25"/>
    <w:rsid w:val="005F4F46"/>
    <w:rsid w:val="006252BD"/>
    <w:rsid w:val="00650F12"/>
    <w:rsid w:val="006C60E6"/>
    <w:rsid w:val="007B0740"/>
    <w:rsid w:val="007B305A"/>
    <w:rsid w:val="007C1BAB"/>
    <w:rsid w:val="007E5B2C"/>
    <w:rsid w:val="009B000A"/>
    <w:rsid w:val="00A15CF7"/>
    <w:rsid w:val="00A24793"/>
    <w:rsid w:val="00A31A5B"/>
    <w:rsid w:val="00A81248"/>
    <w:rsid w:val="00A84125"/>
    <w:rsid w:val="00AE6BAA"/>
    <w:rsid w:val="00B036E4"/>
    <w:rsid w:val="00B46898"/>
    <w:rsid w:val="00B945A5"/>
    <w:rsid w:val="00C42B9A"/>
    <w:rsid w:val="00C55A4E"/>
    <w:rsid w:val="00C66528"/>
    <w:rsid w:val="00C673F6"/>
    <w:rsid w:val="00C915F0"/>
    <w:rsid w:val="00E46FD3"/>
    <w:rsid w:val="00F6343A"/>
    <w:rsid w:val="00FB65B8"/>
    <w:rsid w:val="00FC49AE"/>
    <w:rsid w:val="00FD2FC3"/>
    <w:rsid w:val="00FE6E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DD1F0B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pPr>
        <w:ind w:left="56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unhideWhenUsed="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6"/>
    <w:qFormat/>
    <w:rsid w:val="00FC49AE"/>
  </w:style>
  <w:style w:type="paragraph" w:styleId="Kop1">
    <w:name w:val="heading 1"/>
    <w:basedOn w:val="Standaard"/>
    <w:next w:val="Standaard"/>
    <w:link w:val="Kop1Char"/>
    <w:qFormat/>
    <w:rsid w:val="00C55A4E"/>
    <w:pPr>
      <w:keepNext/>
      <w:keepLines/>
      <w:spacing w:before="240"/>
      <w:outlineLvl w:val="0"/>
    </w:pPr>
    <w:rPr>
      <w:rFonts w:asciiTheme="majorHAnsi" w:eastAsiaTheme="majorEastAsia" w:hAnsiTheme="majorHAnsi" w:cstheme="majorBidi"/>
      <w:b/>
      <w:color w:val="123869" w:themeColor="accent1"/>
      <w:sz w:val="60"/>
      <w:szCs w:val="32"/>
    </w:rPr>
  </w:style>
  <w:style w:type="paragraph" w:styleId="Kop2">
    <w:name w:val="heading 2"/>
    <w:basedOn w:val="Standaard"/>
    <w:next w:val="Standaard"/>
    <w:link w:val="Kop2Char"/>
    <w:uiPriority w:val="1"/>
    <w:qFormat/>
    <w:rsid w:val="00C66528"/>
    <w:pPr>
      <w:keepNext/>
      <w:keepLines/>
      <w:outlineLvl w:val="1"/>
    </w:pPr>
    <w:rPr>
      <w:rFonts w:eastAsiaTheme="majorEastAsia" w:cstheme="majorBidi"/>
      <w:i/>
      <w:color w:val="00C1C7" w:themeColor="accent2"/>
      <w:sz w:val="42"/>
      <w:szCs w:val="26"/>
    </w:rPr>
  </w:style>
  <w:style w:type="paragraph" w:styleId="Kop3">
    <w:name w:val="heading 3"/>
    <w:basedOn w:val="Standaard"/>
    <w:next w:val="Standaard"/>
    <w:link w:val="Kop3Char"/>
    <w:uiPriority w:val="2"/>
    <w:qFormat/>
    <w:rsid w:val="00C66528"/>
    <w:pPr>
      <w:keepNext/>
      <w:keepLines/>
      <w:outlineLvl w:val="2"/>
    </w:pPr>
    <w:rPr>
      <w:rFonts w:asciiTheme="majorHAnsi" w:eastAsiaTheme="majorEastAsia" w:hAnsiTheme="majorHAnsi" w:cstheme="majorBidi"/>
      <w:b/>
      <w:color w:val="123869" w:themeColor="accent1"/>
      <w:sz w:val="36"/>
    </w:rPr>
  </w:style>
  <w:style w:type="paragraph" w:styleId="Kop4">
    <w:name w:val="heading 4"/>
    <w:basedOn w:val="Standaard"/>
    <w:next w:val="Standaard"/>
    <w:link w:val="Kop4Char"/>
    <w:uiPriority w:val="3"/>
    <w:qFormat/>
    <w:rsid w:val="00C55A4E"/>
    <w:pPr>
      <w:keepNext/>
      <w:keepLines/>
      <w:outlineLvl w:val="3"/>
    </w:pPr>
    <w:rPr>
      <w:rFonts w:eastAsiaTheme="majorEastAsia" w:cstheme="majorBidi"/>
      <w:i/>
      <w:iCs/>
      <w:color w:val="000000" w:themeColor="text1"/>
      <w:sz w:val="30"/>
    </w:rPr>
  </w:style>
  <w:style w:type="paragraph" w:styleId="Kop5">
    <w:name w:val="heading 5"/>
    <w:basedOn w:val="Standaard"/>
    <w:next w:val="Standaard"/>
    <w:link w:val="Kop5Char"/>
    <w:uiPriority w:val="4"/>
    <w:qFormat/>
    <w:rsid w:val="00C55A4E"/>
    <w:pPr>
      <w:keepNext/>
      <w:keepLines/>
      <w:spacing w:line="192" w:lineRule="auto"/>
      <w:outlineLvl w:val="4"/>
    </w:pPr>
    <w:rPr>
      <w:rFonts w:asciiTheme="majorHAnsi" w:eastAsiaTheme="majorEastAsia" w:hAnsiTheme="majorHAnsi" w:cstheme="majorBidi"/>
      <w:b/>
      <w:color w:val="123869" w:themeColor="accent1"/>
      <w:sz w:val="6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A812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rsid w:val="00A81248"/>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C66528"/>
    <w:rPr>
      <w:rFonts w:ascii="Times New Roman" w:hAnsi="Times New Roman" w:cs="Times New Roman"/>
      <w:sz w:val="18"/>
      <w:szCs w:val="18"/>
    </w:rPr>
  </w:style>
  <w:style w:type="character" w:customStyle="1" w:styleId="Kop1Char">
    <w:name w:val="Kop 1 Char"/>
    <w:basedOn w:val="Standaardalinea-lettertype"/>
    <w:link w:val="Kop1"/>
    <w:rsid w:val="00C55A4E"/>
    <w:rPr>
      <w:rFonts w:asciiTheme="majorHAnsi" w:eastAsiaTheme="majorEastAsia" w:hAnsiTheme="majorHAnsi" w:cstheme="majorBidi"/>
      <w:b/>
      <w:color w:val="123869" w:themeColor="accent1"/>
      <w:sz w:val="60"/>
      <w:szCs w:val="32"/>
    </w:rPr>
  </w:style>
  <w:style w:type="character" w:customStyle="1" w:styleId="Kop2Char">
    <w:name w:val="Kop 2 Char"/>
    <w:basedOn w:val="Standaardalinea-lettertype"/>
    <w:link w:val="Kop2"/>
    <w:uiPriority w:val="1"/>
    <w:rsid w:val="00C66528"/>
    <w:rPr>
      <w:rFonts w:eastAsiaTheme="majorEastAsia" w:cstheme="majorBidi"/>
      <w:i/>
      <w:color w:val="00C1C7" w:themeColor="accent2"/>
      <w:sz w:val="42"/>
      <w:szCs w:val="26"/>
    </w:rPr>
  </w:style>
  <w:style w:type="paragraph" w:customStyle="1" w:styleId="Grafischanker">
    <w:name w:val="Grafisch anker"/>
    <w:basedOn w:val="Standaard"/>
    <w:uiPriority w:val="7"/>
    <w:qFormat/>
    <w:rsid w:val="00A81248"/>
    <w:rPr>
      <w:sz w:val="10"/>
    </w:rPr>
  </w:style>
  <w:style w:type="character" w:customStyle="1" w:styleId="Kop3Char">
    <w:name w:val="Kop 3 Char"/>
    <w:basedOn w:val="Standaardalinea-lettertype"/>
    <w:link w:val="Kop3"/>
    <w:uiPriority w:val="2"/>
    <w:rsid w:val="00C66528"/>
    <w:rPr>
      <w:rFonts w:asciiTheme="majorHAnsi" w:eastAsiaTheme="majorEastAsia" w:hAnsiTheme="majorHAnsi" w:cstheme="majorBidi"/>
      <w:b/>
      <w:color w:val="123869" w:themeColor="accent1"/>
      <w:sz w:val="36"/>
    </w:rPr>
  </w:style>
  <w:style w:type="character" w:customStyle="1" w:styleId="Kop4Char">
    <w:name w:val="Kop 4 Char"/>
    <w:basedOn w:val="Standaardalinea-lettertype"/>
    <w:link w:val="Kop4"/>
    <w:uiPriority w:val="3"/>
    <w:rsid w:val="00C55A4E"/>
    <w:rPr>
      <w:rFonts w:eastAsiaTheme="majorEastAsia" w:cstheme="majorBidi"/>
      <w:i/>
      <w:iCs/>
      <w:color w:val="000000" w:themeColor="text1"/>
      <w:sz w:val="30"/>
    </w:rPr>
  </w:style>
  <w:style w:type="paragraph" w:customStyle="1" w:styleId="Tekst">
    <w:name w:val="Tekst"/>
    <w:basedOn w:val="Standaard"/>
    <w:uiPriority w:val="5"/>
    <w:qFormat/>
    <w:rsid w:val="00C66528"/>
    <w:rPr>
      <w:i/>
      <w:color w:val="000000" w:themeColor="text1"/>
      <w:sz w:val="28"/>
    </w:rPr>
  </w:style>
  <w:style w:type="paragraph" w:styleId="Koptekst">
    <w:name w:val="header"/>
    <w:basedOn w:val="Standaard"/>
    <w:link w:val="KoptekstChar"/>
    <w:uiPriority w:val="99"/>
    <w:rsid w:val="00C66528"/>
    <w:pPr>
      <w:tabs>
        <w:tab w:val="center" w:pos="4680"/>
        <w:tab w:val="right" w:pos="9360"/>
      </w:tabs>
    </w:pPr>
  </w:style>
  <w:style w:type="character" w:customStyle="1" w:styleId="KoptekstChar">
    <w:name w:val="Koptekst Char"/>
    <w:basedOn w:val="Standaardalinea-lettertype"/>
    <w:link w:val="Koptekst"/>
    <w:uiPriority w:val="99"/>
    <w:rsid w:val="00C66528"/>
  </w:style>
  <w:style w:type="paragraph" w:styleId="Voettekst">
    <w:name w:val="footer"/>
    <w:basedOn w:val="Standaard"/>
    <w:link w:val="VoettekstChar"/>
    <w:uiPriority w:val="99"/>
    <w:rsid w:val="00FC49AE"/>
    <w:pPr>
      <w:tabs>
        <w:tab w:val="center" w:pos="4680"/>
        <w:tab w:val="right" w:pos="9360"/>
      </w:tabs>
    </w:pPr>
    <w:rPr>
      <w:rFonts w:asciiTheme="majorHAnsi" w:hAnsiTheme="majorHAnsi"/>
      <w:b/>
      <w:color w:val="A6A6A6" w:themeColor="background1" w:themeShade="A6"/>
      <w:sz w:val="20"/>
    </w:rPr>
  </w:style>
  <w:style w:type="character" w:customStyle="1" w:styleId="VoettekstChar">
    <w:name w:val="Voettekst Char"/>
    <w:basedOn w:val="Standaardalinea-lettertype"/>
    <w:link w:val="Voettekst"/>
    <w:uiPriority w:val="99"/>
    <w:rsid w:val="00FC49AE"/>
    <w:rPr>
      <w:rFonts w:asciiTheme="majorHAnsi" w:hAnsiTheme="majorHAnsi"/>
      <w:b/>
      <w:color w:val="A6A6A6" w:themeColor="background1" w:themeShade="A6"/>
      <w:sz w:val="20"/>
    </w:rPr>
  </w:style>
  <w:style w:type="character" w:styleId="Paginanummer">
    <w:name w:val="page number"/>
    <w:basedOn w:val="Standaardalinea-lettertype"/>
    <w:uiPriority w:val="99"/>
    <w:semiHidden/>
    <w:rsid w:val="001205A1"/>
  </w:style>
  <w:style w:type="character" w:customStyle="1" w:styleId="Kop5Char">
    <w:name w:val="Kop 5 Char"/>
    <w:basedOn w:val="Standaardalinea-lettertype"/>
    <w:link w:val="Kop5"/>
    <w:uiPriority w:val="4"/>
    <w:rsid w:val="00C55A4E"/>
    <w:rPr>
      <w:rFonts w:asciiTheme="majorHAnsi" w:eastAsiaTheme="majorEastAsia" w:hAnsiTheme="majorHAnsi" w:cstheme="majorBidi"/>
      <w:b/>
      <w:color w:val="123869" w:themeColor="accent1"/>
      <w:sz w:val="62"/>
    </w:rPr>
  </w:style>
  <w:style w:type="character" w:styleId="Tekstvantijdelijkeaanduiding">
    <w:name w:val="Placeholder Text"/>
    <w:basedOn w:val="Standaardalinea-lettertype"/>
    <w:uiPriority w:val="99"/>
    <w:semiHidden/>
    <w:rsid w:val="00C66528"/>
    <w:rPr>
      <w:color w:val="808080"/>
    </w:rPr>
  </w:style>
  <w:style w:type="character" w:styleId="Nadruk">
    <w:name w:val="Emphasis"/>
    <w:basedOn w:val="Standaardalinea-lettertype"/>
    <w:uiPriority w:val="20"/>
    <w:qFormat/>
    <w:rsid w:val="00FC49AE"/>
    <w:rPr>
      <w:i w:val="0"/>
      <w:iCs/>
      <w:color w:val="00C1C7" w:themeColor="accent2"/>
    </w:rPr>
  </w:style>
  <w:style w:type="paragraph" w:styleId="Citaat">
    <w:name w:val="Quote"/>
    <w:basedOn w:val="Standaard"/>
    <w:next w:val="Standaard"/>
    <w:link w:val="CitaatChar"/>
    <w:uiPriority w:val="29"/>
    <w:qFormat/>
    <w:rsid w:val="00C55A4E"/>
    <w:pPr>
      <w:spacing w:line="192" w:lineRule="auto"/>
      <w:jc w:val="center"/>
    </w:pPr>
    <w:rPr>
      <w:rFonts w:asciiTheme="majorHAnsi" w:hAnsiTheme="majorHAnsi"/>
      <w:iCs/>
      <w:color w:val="123869" w:themeColor="accent1"/>
      <w:sz w:val="62"/>
    </w:rPr>
  </w:style>
  <w:style w:type="character" w:customStyle="1" w:styleId="CitaatChar">
    <w:name w:val="Citaat Char"/>
    <w:basedOn w:val="Standaardalinea-lettertype"/>
    <w:link w:val="Citaat"/>
    <w:uiPriority w:val="29"/>
    <w:rsid w:val="00C55A4E"/>
    <w:rPr>
      <w:rFonts w:asciiTheme="majorHAnsi" w:hAnsiTheme="majorHAnsi"/>
      <w:iCs/>
      <w:color w:val="123869" w:themeColor="accent1"/>
      <w:sz w:val="62"/>
    </w:rPr>
  </w:style>
  <w:style w:type="paragraph" w:styleId="Kopvaninhoudsopgave">
    <w:name w:val="TOC Heading"/>
    <w:basedOn w:val="Kop1"/>
    <w:next w:val="Standaard"/>
    <w:uiPriority w:val="39"/>
    <w:unhideWhenUsed/>
    <w:qFormat/>
    <w:rsid w:val="00B036E4"/>
    <w:pPr>
      <w:spacing w:line="259" w:lineRule="auto"/>
      <w:outlineLvl w:val="9"/>
    </w:pPr>
    <w:rPr>
      <w:b w:val="0"/>
      <w:color w:val="0D294E" w:themeColor="accent1" w:themeShade="BF"/>
      <w:sz w:val="32"/>
      <w:lang w:eastAsia="nl-NL"/>
    </w:rPr>
  </w:style>
  <w:style w:type="paragraph" w:styleId="Inhopg1">
    <w:name w:val="toc 1"/>
    <w:basedOn w:val="Standaard"/>
    <w:next w:val="Standaard"/>
    <w:autoRedefine/>
    <w:uiPriority w:val="39"/>
    <w:rsid w:val="00B036E4"/>
    <w:pPr>
      <w:spacing w:after="100"/>
    </w:pPr>
  </w:style>
  <w:style w:type="paragraph" w:styleId="Inhopg2">
    <w:name w:val="toc 2"/>
    <w:basedOn w:val="Standaard"/>
    <w:next w:val="Standaard"/>
    <w:autoRedefine/>
    <w:uiPriority w:val="39"/>
    <w:rsid w:val="00B036E4"/>
    <w:pPr>
      <w:spacing w:after="100"/>
      <w:ind w:left="240"/>
    </w:pPr>
  </w:style>
  <w:style w:type="paragraph" w:styleId="Inhopg3">
    <w:name w:val="toc 3"/>
    <w:basedOn w:val="Standaard"/>
    <w:next w:val="Standaard"/>
    <w:autoRedefine/>
    <w:uiPriority w:val="39"/>
    <w:rsid w:val="00B036E4"/>
    <w:pPr>
      <w:spacing w:after="100"/>
      <w:ind w:left="480"/>
    </w:pPr>
  </w:style>
  <w:style w:type="character" w:styleId="Hyperlink">
    <w:name w:val="Hyperlink"/>
    <w:basedOn w:val="Standaardalinea-lettertype"/>
    <w:uiPriority w:val="99"/>
    <w:unhideWhenUsed/>
    <w:rsid w:val="00B036E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6363899">
      <w:bodyDiv w:val="1"/>
      <w:marLeft w:val="0"/>
      <w:marRight w:val="0"/>
      <w:marTop w:val="0"/>
      <w:marBottom w:val="0"/>
      <w:divBdr>
        <w:top w:val="none" w:sz="0" w:space="0" w:color="auto"/>
        <w:left w:val="none" w:sz="0" w:space="0" w:color="auto"/>
        <w:bottom w:val="none" w:sz="0" w:space="0" w:color="auto"/>
        <w:right w:val="none" w:sz="0" w:space="0" w:color="auto"/>
      </w:divBdr>
      <w:divsChild>
        <w:div w:id="73935466">
          <w:marLeft w:val="0"/>
          <w:marRight w:val="0"/>
          <w:marTop w:val="0"/>
          <w:marBottom w:val="0"/>
          <w:divBdr>
            <w:top w:val="none" w:sz="0" w:space="0" w:color="auto"/>
            <w:left w:val="none" w:sz="0" w:space="0" w:color="auto"/>
            <w:bottom w:val="none" w:sz="0" w:space="0" w:color="auto"/>
            <w:right w:val="none" w:sz="0" w:space="0" w:color="auto"/>
          </w:divBdr>
        </w:div>
      </w:divsChild>
    </w:div>
    <w:div w:id="983583914">
      <w:bodyDiv w:val="1"/>
      <w:marLeft w:val="0"/>
      <w:marRight w:val="0"/>
      <w:marTop w:val="0"/>
      <w:marBottom w:val="0"/>
      <w:divBdr>
        <w:top w:val="none" w:sz="0" w:space="0" w:color="auto"/>
        <w:left w:val="none" w:sz="0" w:space="0" w:color="auto"/>
        <w:bottom w:val="none" w:sz="0" w:space="0" w:color="auto"/>
        <w:right w:val="none" w:sz="0" w:space="0" w:color="auto"/>
      </w:divBdr>
      <w:divsChild>
        <w:div w:id="946693005">
          <w:marLeft w:val="0"/>
          <w:marRight w:val="0"/>
          <w:marTop w:val="0"/>
          <w:marBottom w:val="0"/>
          <w:divBdr>
            <w:top w:val="none" w:sz="0" w:space="0" w:color="auto"/>
            <w:left w:val="none" w:sz="0" w:space="0" w:color="auto"/>
            <w:bottom w:val="none" w:sz="0" w:space="0" w:color="auto"/>
            <w:right w:val="none" w:sz="0" w:space="0" w:color="auto"/>
          </w:divBdr>
        </w:div>
      </w:divsChild>
    </w:div>
    <w:div w:id="2123451921">
      <w:bodyDiv w:val="1"/>
      <w:marLeft w:val="0"/>
      <w:marRight w:val="0"/>
      <w:marTop w:val="0"/>
      <w:marBottom w:val="0"/>
      <w:divBdr>
        <w:top w:val="none" w:sz="0" w:space="0" w:color="auto"/>
        <w:left w:val="none" w:sz="0" w:space="0" w:color="auto"/>
        <w:bottom w:val="none" w:sz="0" w:space="0" w:color="auto"/>
        <w:right w:val="none" w:sz="0" w:space="0" w:color="auto"/>
      </w:divBdr>
      <w:divsChild>
        <w:div w:id="2981900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bruiker\AppData\Roaming\Microsoft\Templates\Jazzy%20studentenverslag.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37"/>
        <w:category>
          <w:name w:val="Algemeen"/>
          <w:gallery w:val="placeholder"/>
        </w:category>
        <w:types>
          <w:type w:val="bbPlcHdr"/>
        </w:types>
        <w:behaviors>
          <w:behavior w:val="content"/>
        </w:behaviors>
        <w:guid w:val="{DC3266C3-4230-4742-8AD5-8125B25E68F2}"/>
      </w:docPartPr>
      <w:docPartBody>
        <w:p w:rsidR="00611D4C" w:rsidRDefault="00B9648D">
          <w:r w:rsidRPr="00F57B90">
            <w:rPr>
              <w:rStyle w:val="Tekstvantijdelijkeaanduiding"/>
            </w:rPr>
            <w:t>Klik of tik om een datum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48D"/>
    <w:rsid w:val="00611D4C"/>
    <w:rsid w:val="00B9648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3"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4">
    <w:name w:val="heading 4"/>
    <w:basedOn w:val="Standaard"/>
    <w:next w:val="Standaard"/>
    <w:link w:val="Kop4Char"/>
    <w:uiPriority w:val="3"/>
    <w:qFormat/>
    <w:pPr>
      <w:keepNext/>
      <w:keepLines/>
      <w:spacing w:after="0" w:line="240" w:lineRule="auto"/>
      <w:outlineLvl w:val="3"/>
    </w:pPr>
    <w:rPr>
      <w:rFonts w:eastAsiaTheme="majorEastAsia" w:cstheme="majorBidi"/>
      <w:i/>
      <w:iCs/>
      <w:color w:val="000000" w:themeColor="text1"/>
      <w:sz w:val="32"/>
      <w:szCs w:val="24"/>
      <w:lang w:val="en-US"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ECB0D757CF18480AAF7BC3A514496407">
    <w:name w:val="ECB0D757CF18480AAF7BC3A514496407"/>
  </w:style>
  <w:style w:type="paragraph" w:customStyle="1" w:styleId="8DC9E22788BB4DCFBE8EBCB40E598564">
    <w:name w:val="8DC9E22788BB4DCFBE8EBCB40E598564"/>
  </w:style>
  <w:style w:type="paragraph" w:customStyle="1" w:styleId="BB395536369D421C83149CE45BD92F33">
    <w:name w:val="BB395536369D421C83149CE45BD92F33"/>
  </w:style>
  <w:style w:type="paragraph" w:customStyle="1" w:styleId="7C6AAED017684AF580256249E74A9A48">
    <w:name w:val="7C6AAED017684AF580256249E74A9A48"/>
  </w:style>
  <w:style w:type="paragraph" w:customStyle="1" w:styleId="69438ECF2FBD4481A8F2A7C691A397A2">
    <w:name w:val="69438ECF2FBD4481A8F2A7C691A397A2"/>
  </w:style>
  <w:style w:type="paragraph" w:customStyle="1" w:styleId="89A1FA8E0CE847A7B9710F91695C27ED">
    <w:name w:val="89A1FA8E0CE847A7B9710F91695C27ED"/>
  </w:style>
  <w:style w:type="character" w:customStyle="1" w:styleId="Kop4Char">
    <w:name w:val="Kop 4 Char"/>
    <w:basedOn w:val="Standaardalinea-lettertype"/>
    <w:link w:val="Kop4"/>
    <w:uiPriority w:val="3"/>
    <w:rPr>
      <w:rFonts w:eastAsiaTheme="majorEastAsia" w:cstheme="majorBidi"/>
      <w:i/>
      <w:iCs/>
      <w:color w:val="000000" w:themeColor="text1"/>
      <w:sz w:val="32"/>
      <w:szCs w:val="24"/>
      <w:lang w:val="en-US" w:eastAsia="en-US"/>
    </w:rPr>
  </w:style>
  <w:style w:type="paragraph" w:customStyle="1" w:styleId="CC5C12B5FF484F57A1F840660B762AFD">
    <w:name w:val="CC5C12B5FF484F57A1F840660B762AFD"/>
  </w:style>
  <w:style w:type="paragraph" w:customStyle="1" w:styleId="Text">
    <w:name w:val="Text"/>
    <w:basedOn w:val="Standaard"/>
    <w:uiPriority w:val="5"/>
    <w:qFormat/>
    <w:pPr>
      <w:spacing w:after="0" w:line="240" w:lineRule="auto"/>
    </w:pPr>
    <w:rPr>
      <w:rFonts w:eastAsiaTheme="minorHAnsi"/>
      <w:i/>
      <w:color w:val="000000" w:themeColor="text1"/>
      <w:sz w:val="28"/>
      <w:szCs w:val="24"/>
      <w:lang w:val="en-US" w:eastAsia="en-US"/>
    </w:rPr>
  </w:style>
  <w:style w:type="paragraph" w:customStyle="1" w:styleId="92F82DA78048420887ED3D0D30425E11">
    <w:name w:val="92F82DA78048420887ED3D0D30425E11"/>
  </w:style>
  <w:style w:type="paragraph" w:customStyle="1" w:styleId="730DB89CC5764C3690CE118DB7EC1DF0">
    <w:name w:val="730DB89CC5764C3690CE118DB7EC1DF0"/>
  </w:style>
  <w:style w:type="paragraph" w:customStyle="1" w:styleId="5EAE89041CAD4AF09D93CCCE8564848D">
    <w:name w:val="5EAE89041CAD4AF09D93CCCE8564848D"/>
  </w:style>
  <w:style w:type="character" w:styleId="Nadruk">
    <w:name w:val="Emphasis"/>
    <w:basedOn w:val="Standaardalinea-lettertype"/>
    <w:uiPriority w:val="20"/>
    <w:qFormat/>
    <w:rPr>
      <w:i w:val="0"/>
      <w:iCs/>
      <w:color w:val="ED7D31" w:themeColor="accent2"/>
    </w:rPr>
  </w:style>
  <w:style w:type="paragraph" w:customStyle="1" w:styleId="D5D63CD86D9445C1B1A4705F1420308A">
    <w:name w:val="D5D63CD86D9445C1B1A4705F1420308A"/>
  </w:style>
  <w:style w:type="paragraph" w:customStyle="1" w:styleId="9E8667228C9144A7A463C3C09A390ABF">
    <w:name w:val="9E8667228C9144A7A463C3C09A390ABF"/>
  </w:style>
  <w:style w:type="paragraph" w:styleId="Citaat">
    <w:name w:val="Quote"/>
    <w:basedOn w:val="Standaard"/>
    <w:next w:val="Standaard"/>
    <w:link w:val="CitaatChar"/>
    <w:uiPriority w:val="29"/>
    <w:qFormat/>
    <w:pPr>
      <w:spacing w:after="0" w:line="192" w:lineRule="auto"/>
      <w:jc w:val="center"/>
    </w:pPr>
    <w:rPr>
      <w:rFonts w:asciiTheme="majorHAnsi" w:eastAsiaTheme="minorHAnsi" w:hAnsiTheme="majorHAnsi"/>
      <w:iCs/>
      <w:color w:val="4472C4" w:themeColor="accent1"/>
      <w:sz w:val="76"/>
      <w:szCs w:val="24"/>
      <w:lang w:val="en-US" w:eastAsia="en-US"/>
    </w:rPr>
  </w:style>
  <w:style w:type="character" w:customStyle="1" w:styleId="CitaatChar">
    <w:name w:val="Citaat Char"/>
    <w:basedOn w:val="Standaardalinea-lettertype"/>
    <w:link w:val="Citaat"/>
    <w:uiPriority w:val="29"/>
    <w:rPr>
      <w:rFonts w:asciiTheme="majorHAnsi" w:eastAsiaTheme="minorHAnsi" w:hAnsiTheme="majorHAnsi"/>
      <w:iCs/>
      <w:color w:val="4472C4" w:themeColor="accent1"/>
      <w:sz w:val="76"/>
      <w:szCs w:val="24"/>
      <w:lang w:val="en-US" w:eastAsia="en-US"/>
    </w:rPr>
  </w:style>
  <w:style w:type="paragraph" w:customStyle="1" w:styleId="72CF7C7347EF4361B3C07FC9BDE3EA4E">
    <w:name w:val="72CF7C7347EF4361B3C07FC9BDE3EA4E"/>
  </w:style>
  <w:style w:type="character" w:styleId="Tekstvantijdelijkeaanduiding">
    <w:name w:val="Placeholder Text"/>
    <w:basedOn w:val="Standaardalinea-lettertype"/>
    <w:uiPriority w:val="99"/>
    <w:semiHidden/>
    <w:rsid w:val="00B9648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CSR">
  <a:themeElements>
    <a:clrScheme name="CSR 1">
      <a:dk1>
        <a:srgbClr val="000000"/>
      </a:dk1>
      <a:lt1>
        <a:srgbClr val="FFFFFF"/>
      </a:lt1>
      <a:dk2>
        <a:srgbClr val="5E5E5E"/>
      </a:dk2>
      <a:lt2>
        <a:srgbClr val="D6D5D5"/>
      </a:lt2>
      <a:accent1>
        <a:srgbClr val="123869"/>
      </a:accent1>
      <a:accent2>
        <a:srgbClr val="00C1C7"/>
      </a:accent2>
      <a:accent3>
        <a:srgbClr val="EDF0F4"/>
      </a:accent3>
      <a:accent4>
        <a:srgbClr val="ECFBFB"/>
      </a:accent4>
      <a:accent5>
        <a:srgbClr val="DBE8ED"/>
      </a:accent5>
      <a:accent6>
        <a:srgbClr val="F2F2F2"/>
      </a:accent6>
      <a:hlink>
        <a:srgbClr val="0000FF"/>
      </a:hlink>
      <a:folHlink>
        <a:srgbClr val="FF00FF"/>
      </a:folHlink>
    </a:clrScheme>
    <a:fontScheme name="ArialBlack Georgia">
      <a:majorFont>
        <a:latin typeface="Arial Black"/>
        <a:ea typeface=""/>
        <a:cs typeface=""/>
      </a:majorFont>
      <a:minorFont>
        <a:latin typeface="Georgia"/>
        <a:ea typeface=""/>
        <a:cs typeface=""/>
      </a:minorFont>
    </a:fontScheme>
    <a:fmtScheme name="Whi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25400" cap="flat">
          <a:solidFill>
            <a:srgbClr val="000000"/>
          </a:solidFill>
          <a:prstDash val="solid"/>
          <a:miter lim="400000"/>
        </a:ln>
        <a:effectLst/>
        <a:sp3d/>
      </a:spPr>
      <a:bodyPr rot="0" spcFirstLastPara="1" vertOverflow="overflow" horzOverflow="overflow" vert="horz" wrap="square" lIns="38100" tIns="38100" rIns="38100" bIns="381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000" b="0" i="0" u="none" strike="noStrike" cap="none" spc="0" normalizeH="0" baseline="0">
            <a:ln>
              <a:noFill/>
            </a:ln>
            <a:solidFill>
              <a:srgbClr val="FFFFFF"/>
            </a:solidFill>
            <a:effectLst>
              <a:outerShdw blurRad="38100" dist="12700" dir="5400000" rotWithShape="0">
                <a:srgbClr val="000000">
                  <a:alpha val="50000"/>
                </a:srgbClr>
              </a:outerShdw>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381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200" b="0" i="0" u="none" strike="noStrike" cap="none" spc="0" normalizeH="0" baseline="0">
            <a:ln>
              <a:noFill/>
            </a:ln>
            <a:solidFill>
              <a:srgbClr val="000000"/>
            </a:solidFill>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extLst>
    <a:ext uri="{05A4C25C-085E-4340-85A3-A5531E510DB2}">
      <thm15:themeFamily xmlns:thm15="http://schemas.microsoft.com/office/thememl/2012/main" name="CSR" id="{37F35FE8-81C2-834E-B0F5-A2BA747F975B}" vid="{780CE211-85CD-264E-8CB1-DEA4BD2090A5}"/>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tatus xmlns="71af3243-3dd4-4a8d-8c0d-dd76da1f02a5">Not started</Status>
    <MediaServiceKeyPoints xmlns="71af3243-3dd4-4a8d-8c0d-dd76da1f02a5"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2" ma:contentTypeDescription="Create a new document." ma:contentTypeScope="" ma:versionID="fa6e671f1cd7e4d96ff9652be322dd5e">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4e2496f70b101db0b8013f30a071bbf7"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Status" ma:index="19" nillable="true" ma:displayName="Status" ma:default="Not started" ma:format="Dropdown" ma:internalName="Status">
      <xsd:simpleType>
        <xsd:restriction base="dms:Choice">
          <xsd:enumeration value="Not started"/>
          <xsd:enumeration value="In Progress"/>
          <xsd:enumeration value="Completed"/>
        </xsd:restriction>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9B30EF-8A46-4582-A1A1-C1988EBEF43E}">
  <ds:schemaRefs>
    <ds:schemaRef ds:uri="http://schemas.openxmlformats.org/officeDocument/2006/bibliography"/>
  </ds:schemaRefs>
</ds:datastoreItem>
</file>

<file path=customXml/itemProps2.xml><?xml version="1.0" encoding="utf-8"?>
<ds:datastoreItem xmlns:ds="http://schemas.openxmlformats.org/officeDocument/2006/customXml" ds:itemID="{EF425F07-5221-4468-81DD-0F0C28E7FD98}">
  <ds:schemaRefs>
    <ds:schemaRef ds:uri="http://schemas.microsoft.com/sharepoint/v3/contenttype/forms"/>
  </ds:schemaRefs>
</ds:datastoreItem>
</file>

<file path=customXml/itemProps3.xml><?xml version="1.0" encoding="utf-8"?>
<ds:datastoreItem xmlns:ds="http://schemas.openxmlformats.org/officeDocument/2006/customXml" ds:itemID="{57798B56-5215-4AD8-847F-8A1F1C10FD6F}">
  <ds:schemaRefs>
    <ds:schemaRef ds:uri="http://schemas.microsoft.com/office/2006/metadata/properties"/>
    <ds:schemaRef ds:uri="http://schemas.microsoft.com/office/infopath/2007/PartnerControls"/>
    <ds:schemaRef ds:uri="71af3243-3dd4-4a8d-8c0d-dd76da1f02a5"/>
  </ds:schemaRefs>
</ds:datastoreItem>
</file>

<file path=customXml/itemProps4.xml><?xml version="1.0" encoding="utf-8"?>
<ds:datastoreItem xmlns:ds="http://schemas.openxmlformats.org/officeDocument/2006/customXml" ds:itemID="{507D20CB-E94B-44E8-97C3-44BC9C1AF3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Jazzy studentenverslag.dotx</Template>
  <TotalTime>0</TotalTime>
  <Pages>6</Pages>
  <Words>604</Words>
  <Characters>3328</Characters>
  <Application>Microsoft Office Word</Application>
  <DocSecurity>0</DocSecurity>
  <Lines>27</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2020-04-08T14:05:00Z</dcterms:created>
  <dcterms:modified xsi:type="dcterms:W3CDTF">2020-06-12T14:16:00Z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